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  <w:lang w:val="en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面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试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</w:t>
      </w:r>
      <w:r>
        <w:rPr>
          <w:rFonts w:ascii="方正小标宋简体" w:hAnsi="宋体" w:eastAsia="方正小标宋简体"/>
          <w:bCs/>
          <w:sz w:val="44"/>
          <w:szCs w:val="44"/>
          <w:lang w:val="en"/>
        </w:rPr>
        <w:t>人 员 守 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一、面试人员须凭</w:t>
      </w:r>
      <w:r>
        <w:rPr>
          <w:rFonts w:hint="eastAsia" w:ascii="黑体" w:hAnsi="黑体" w:eastAsia="黑体" w:cs="黑体"/>
          <w:sz w:val="32"/>
          <w:szCs w:val="32"/>
        </w:rPr>
        <w:t>本人有效居民身份证、面试通知单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（纸质版）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default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在规定时间内入闱参加面试</w:t>
      </w:r>
      <w:r>
        <w:rPr>
          <w:rFonts w:hint="default" w:ascii="仿宋_GB2312" w:eastAsia="仿宋_GB2312"/>
          <w:sz w:val="32"/>
          <w:szCs w:val="32"/>
          <w:lang w:eastAsia="zh-CN"/>
        </w:rPr>
        <w:t>（上午面试的，须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7︰30以前</w:t>
      </w:r>
      <w:r>
        <w:rPr>
          <w:rFonts w:hint="default" w:ascii="仿宋_GB2312" w:eastAsia="仿宋_GB2312"/>
          <w:sz w:val="32"/>
          <w:szCs w:val="32"/>
        </w:rPr>
        <w:t>入闱参加面试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；下午面试的，须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13︰30以前</w:t>
      </w:r>
      <w:r>
        <w:rPr>
          <w:rFonts w:hint="default" w:ascii="仿宋_GB2312" w:eastAsia="仿宋_GB2312"/>
          <w:sz w:val="32"/>
          <w:szCs w:val="32"/>
        </w:rPr>
        <w:t>入闱参加面试</w:t>
      </w:r>
      <w:r>
        <w:rPr>
          <w:rFonts w:hint="default" w:ascii="仿宋_GB2312" w:eastAsia="仿宋_GB2312"/>
          <w:sz w:val="32"/>
          <w:szCs w:val="32"/>
          <w:lang w:eastAsia="zh-CN"/>
        </w:rPr>
        <w:t>）</w:t>
      </w:r>
      <w:r>
        <w:rPr>
          <w:rFonts w:hint="default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请提前到达考点，配合工作人员进行入场核验，并</w:t>
      </w:r>
      <w:r>
        <w:rPr>
          <w:rFonts w:hint="default" w:ascii="仿宋_GB2312" w:eastAsia="仿宋_GB2312"/>
          <w:sz w:val="32"/>
          <w:szCs w:val="32"/>
        </w:rPr>
        <w:t>自觉遵守面试纪律，服从工作人员管理，按照面试程序和要求参加面试。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二、面试人员入闱后须将携带的所有通信工具、电子储存记忆录放等设备</w:t>
      </w:r>
      <w:r>
        <w:rPr>
          <w:rFonts w:hint="default" w:ascii="仿宋_GB2312" w:eastAsia="仿宋_GB2312"/>
          <w:sz w:val="32"/>
          <w:szCs w:val="32"/>
          <w:lang w:eastAsia="zh-CN"/>
        </w:rPr>
        <w:t>（如电话手表、运动手环、蓝牙耳机等）</w:t>
      </w:r>
      <w:r>
        <w:rPr>
          <w:rFonts w:hint="default" w:ascii="仿宋_GB2312" w:eastAsia="仿宋_GB2312"/>
          <w:sz w:val="32"/>
          <w:szCs w:val="32"/>
        </w:rPr>
        <w:t>交由工作人员统一保管，在整个入闱面试期间不得携带、使用</w:t>
      </w:r>
      <w:r>
        <w:rPr>
          <w:rFonts w:hint="default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开考后</w:t>
      </w:r>
      <w:r>
        <w:rPr>
          <w:rFonts w:hint="default" w:ascii="仿宋_GB2312" w:eastAsia="仿宋_GB2312"/>
          <w:sz w:val="32"/>
          <w:szCs w:val="32"/>
          <w:lang w:eastAsia="zh-CN"/>
        </w:rPr>
        <w:t>一经发现即取消面试资格</w:t>
      </w:r>
      <w:r>
        <w:rPr>
          <w:rFonts w:hint="default" w:ascii="仿宋_GB2312" w:eastAsia="仿宋_GB2312"/>
          <w:sz w:val="32"/>
          <w:szCs w:val="32"/>
        </w:rPr>
        <w:t>。在进入面试考场时，不得携带任何自带物品和资料</w:t>
      </w:r>
      <w:r>
        <w:rPr>
          <w:rFonts w:hint="default" w:ascii="仿宋_GB2312" w:eastAsia="仿宋_GB2312"/>
          <w:sz w:val="32"/>
          <w:szCs w:val="32"/>
          <w:lang w:eastAsia="zh-CN"/>
        </w:rPr>
        <w:t>（包括面试通知单）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三、面试人员在开考前进入候考室抽签</w:t>
      </w:r>
      <w:r>
        <w:rPr>
          <w:rFonts w:hint="default" w:ascii="仿宋_GB2312" w:eastAsia="仿宋_GB2312"/>
          <w:sz w:val="32"/>
          <w:szCs w:val="32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</w:rPr>
        <w:t>按抽签顺序</w:t>
      </w:r>
      <w:r>
        <w:rPr>
          <w:rFonts w:hint="default" w:ascii="仿宋_GB2312" w:eastAsia="仿宋_GB2312"/>
          <w:sz w:val="32"/>
          <w:szCs w:val="32"/>
          <w:lang w:eastAsia="zh-CN"/>
        </w:rPr>
        <w:t>进行</w:t>
      </w:r>
      <w:r>
        <w:rPr>
          <w:rFonts w:hint="default" w:ascii="仿宋_GB2312" w:eastAsia="仿宋_GB2312"/>
          <w:sz w:val="32"/>
          <w:szCs w:val="32"/>
        </w:rPr>
        <w:t>面试</w:t>
      </w:r>
      <w:r>
        <w:rPr>
          <w:rFonts w:hint="default" w:ascii="仿宋_GB2312" w:eastAsia="仿宋_GB2312"/>
          <w:sz w:val="32"/>
          <w:szCs w:val="32"/>
          <w:lang w:eastAsia="zh-CN"/>
        </w:rPr>
        <w:t>。</w:t>
      </w:r>
      <w:r>
        <w:rPr>
          <w:rFonts w:hint="default" w:ascii="仿宋_GB2312" w:eastAsia="仿宋_GB2312"/>
          <w:sz w:val="32"/>
          <w:szCs w:val="32"/>
        </w:rPr>
        <w:t>候考期间，不得相互交谈和大声喧哗。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四、面试人员不得以任何方式向考官或考场</w:t>
      </w:r>
      <w:r>
        <w:rPr>
          <w:rFonts w:hint="default" w:ascii="仿宋_GB2312" w:eastAsia="仿宋_GB2312"/>
          <w:sz w:val="32"/>
          <w:szCs w:val="32"/>
          <w:lang w:eastAsia="zh-CN"/>
        </w:rPr>
        <w:t>内</w:t>
      </w:r>
      <w:r>
        <w:rPr>
          <w:rFonts w:hint="default" w:ascii="仿宋_GB2312" w:eastAsia="仿宋_GB2312"/>
          <w:sz w:val="32"/>
          <w:szCs w:val="32"/>
        </w:rPr>
        <w:t>工作人员透露面试人员的姓名、笔试准考证号、现工作单位和笔试成绩名次信息，不得穿着有明显职业特征的</w:t>
      </w:r>
      <w:r>
        <w:rPr>
          <w:rFonts w:hint="eastAsia" w:ascii="仿宋_GB2312" w:eastAsia="仿宋_GB2312"/>
          <w:sz w:val="32"/>
          <w:szCs w:val="32"/>
          <w:lang w:eastAsia="zh-CN"/>
        </w:rPr>
        <w:t>服装</w:t>
      </w:r>
      <w:r>
        <w:rPr>
          <w:rFonts w:hint="default" w:ascii="仿宋_GB2312" w:eastAsia="仿宋_GB2312"/>
          <w:sz w:val="32"/>
          <w:szCs w:val="32"/>
        </w:rPr>
        <w:t>参加面试。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五、面试期间，</w:t>
      </w:r>
      <w:r>
        <w:rPr>
          <w:rFonts w:hint="eastAsia" w:ascii="仿宋_GB2312" w:eastAsia="仿宋_GB2312"/>
          <w:sz w:val="32"/>
          <w:szCs w:val="32"/>
          <w:lang w:val="en"/>
        </w:rPr>
        <w:t>面试人员应按规定的信号思考和答题，应</w:t>
      </w:r>
      <w:r>
        <w:rPr>
          <w:rFonts w:hint="eastAsia" w:ascii="仿宋_GB2312" w:eastAsia="仿宋_GB2312"/>
          <w:sz w:val="32"/>
          <w:szCs w:val="32"/>
        </w:rPr>
        <w:t>服从和配合面试考官完成本次面试。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六、面试人员面试结束后要立即离开考场，由工作人员引领离开考点。面试结束后的试题为</w:t>
      </w:r>
      <w:r>
        <w:rPr>
          <w:rFonts w:hint="eastAsia" w:ascii="黑体" w:hAnsi="黑体" w:eastAsia="黑体" w:cs="黑体"/>
          <w:sz w:val="32"/>
          <w:szCs w:val="32"/>
        </w:rPr>
        <w:t>工作秘密，不得对外透露、传播面试试题</w:t>
      </w:r>
      <w:r>
        <w:rPr>
          <w:rFonts w:hint="default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面试成绩将适时向面试人员公布。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default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纪律行为的，将视情节给予考试成绩无效、取消资格、通报单位等处理。构成犯罪的，</w:t>
      </w:r>
      <w:r>
        <w:rPr>
          <w:rFonts w:hint="eastAsia" w:ascii="仿宋_GB2312" w:eastAsia="仿宋_GB2312"/>
          <w:sz w:val="32"/>
          <w:szCs w:val="32"/>
          <w:lang w:val="en"/>
        </w:rPr>
        <w:t>移送有关国家机关</w:t>
      </w:r>
      <w:r>
        <w:rPr>
          <w:rFonts w:hint="eastAsia" w:ascii="仿宋_GB2312" w:eastAsia="仿宋_GB2312"/>
          <w:sz w:val="32"/>
          <w:szCs w:val="32"/>
        </w:rPr>
        <w:t>依法</w:t>
      </w:r>
      <w:r>
        <w:rPr>
          <w:rFonts w:hint="eastAsia" w:ascii="仿宋_GB2312" w:eastAsia="仿宋_GB2312"/>
          <w:sz w:val="32"/>
          <w:szCs w:val="32"/>
          <w:lang w:val="en"/>
        </w:rPr>
        <w:t>处理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1985" w:right="1701" w:bottom="1701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2 -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2 -</w:t>
                    </w:r>
                    <w: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1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2024-07-10T11:43:16Z</dcterms:created>
  <dc:creator>test</dc:creator>
  <cp:lastModifiedBy>test</cp:lastModifiedBy>
  <dcterms:modified xsi:type="dcterms:W3CDTF">2024-07-10T11:43:27Z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