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both"/>
        <w:rPr>
          <w:rFonts w:hint="default" w:ascii="黑体" w:hAnsi="黑体" w:eastAsia="黑体" w:cs="黑体"/>
          <w:spacing w:val="0"/>
          <w:sz w:val="32"/>
          <w:szCs w:val="32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pacing w:val="0"/>
          <w:sz w:val="32"/>
          <w:szCs w:val="32"/>
          <w:highlight w:val="none"/>
          <w:lang w:val="en-US" w:eastAsia="zh-CN"/>
        </w:rPr>
        <w:t>附件1</w:t>
      </w:r>
    </w:p>
    <w:p>
      <w:pPr>
        <w:spacing w:line="0" w:lineRule="atLeast"/>
        <w:jc w:val="center"/>
        <w:rPr>
          <w:rFonts w:ascii="方正小标宋简体" w:hAnsi="宋体" w:eastAsia="方正小标宋简体"/>
          <w:spacing w:val="40"/>
          <w:sz w:val="44"/>
          <w:szCs w:val="44"/>
          <w:highlight w:val="none"/>
        </w:rPr>
      </w:pPr>
      <w:r>
        <w:rPr>
          <w:rFonts w:hint="eastAsia" w:ascii="方正小标宋简体" w:hAnsi="宋体" w:eastAsia="方正小标宋简体"/>
          <w:spacing w:val="40"/>
          <w:sz w:val="44"/>
          <w:szCs w:val="44"/>
          <w:highlight w:val="none"/>
        </w:rPr>
        <w:t>事业单位公开招聘资格审查登记表</w:t>
      </w:r>
    </w:p>
    <w:p>
      <w:pPr>
        <w:spacing w:line="0" w:lineRule="atLeast"/>
        <w:jc w:val="center"/>
        <w:rPr>
          <w:rFonts w:ascii="方正小标宋简体" w:hAnsi="宋体" w:eastAsia="方正小标宋简体"/>
          <w:spacing w:val="40"/>
          <w:sz w:val="36"/>
          <w:szCs w:val="36"/>
          <w:highlight w:val="none"/>
        </w:rPr>
      </w:pPr>
      <w:r>
        <w:rPr>
          <w:rFonts w:hint="eastAsia" w:ascii="方正小标宋简体" w:hAnsi="宋体" w:eastAsia="方正小标宋简体"/>
          <w:color w:val="FF0000"/>
          <w:spacing w:val="40"/>
          <w:sz w:val="36"/>
          <w:szCs w:val="36"/>
          <w:highlight w:val="none"/>
        </w:rPr>
        <w:t>（样表）</w:t>
      </w:r>
    </w:p>
    <w:tbl>
      <w:tblPr>
        <w:tblStyle w:val="6"/>
        <w:tblW w:w="97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1"/>
        <w:gridCol w:w="274"/>
        <w:gridCol w:w="716"/>
        <w:gridCol w:w="429"/>
        <w:gridCol w:w="270"/>
        <w:gridCol w:w="708"/>
        <w:gridCol w:w="152"/>
        <w:gridCol w:w="424"/>
        <w:gridCol w:w="138"/>
        <w:gridCol w:w="714"/>
        <w:gridCol w:w="129"/>
        <w:gridCol w:w="295"/>
        <w:gridCol w:w="425"/>
        <w:gridCol w:w="427"/>
        <w:gridCol w:w="708"/>
        <w:gridCol w:w="712"/>
        <w:gridCol w:w="568"/>
        <w:gridCol w:w="141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65" w:type="dxa"/>
            <w:gridSpan w:val="2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b/>
                <w:sz w:val="24"/>
                <w:highlight w:val="none"/>
              </w:rPr>
            </w:pPr>
            <w:r>
              <w:rPr>
                <w:rFonts w:hint="eastAsia" w:ascii="楷体_GB2312" w:hAnsi="宋体" w:eastAsia="楷体_GB2312"/>
                <w:b/>
                <w:sz w:val="24"/>
                <w:highlight w:val="none"/>
              </w:rPr>
              <w:t>报考单位</w:t>
            </w:r>
          </w:p>
        </w:tc>
        <w:tc>
          <w:tcPr>
            <w:tcW w:w="2699" w:type="dxa"/>
            <w:gridSpan w:val="6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  <w:highlight w:val="none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楷体_GB2312" w:hAnsi="Calibri" w:eastAsia="楷体_GB2312"/>
                <w:b/>
                <w:highlight w:val="none"/>
              </w:rPr>
            </w:pPr>
            <w:r>
              <w:rPr>
                <w:rFonts w:hint="eastAsia" w:ascii="楷体_GB2312" w:hAnsi="宋体" w:eastAsia="楷体_GB2312"/>
                <w:b/>
                <w:sz w:val="24"/>
                <w:highlight w:val="none"/>
              </w:rPr>
              <w:t>报考岗位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楷体_GB2312" w:hAnsi="Calibri" w:eastAsia="楷体_GB2312"/>
                <w:highlight w:val="none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楷体_GB2312" w:hAnsi="宋体" w:eastAsia="楷体_GB2312"/>
                <w:b/>
                <w:sz w:val="24"/>
                <w:szCs w:val="24"/>
                <w:highlight w:val="none"/>
              </w:rPr>
              <w:t>准考证号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Calibri" w:eastAsia="楷体_GB2312"/>
                <w:highlight w:val="none"/>
                <w:lang w:eastAsia="zh-CN"/>
              </w:rPr>
            </w:pPr>
            <w:r>
              <w:rPr>
                <w:rFonts w:hint="eastAsia" w:ascii="楷体_GB2312" w:hAnsi="Calibri" w:eastAsia="楷体_GB2312"/>
                <w:color w:val="FF0000"/>
                <w:sz w:val="21"/>
                <w:szCs w:val="16"/>
                <w:highlight w:val="none"/>
                <w:lang w:eastAsia="zh-CN"/>
              </w:rPr>
              <w:t>（初级岗）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9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99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  <w:szCs w:val="24"/>
                <w:highlight w:val="none"/>
              </w:rPr>
            </w:pPr>
          </w:p>
        </w:tc>
        <w:tc>
          <w:tcPr>
            <w:tcW w:w="69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highlight w:val="none"/>
              </w:rPr>
              <w:t>性别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  <w:highlight w:val="none"/>
              </w:rPr>
            </w:pPr>
          </w:p>
        </w:tc>
        <w:tc>
          <w:tcPr>
            <w:tcW w:w="714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highlight w:val="none"/>
              </w:rPr>
              <w:t>民族</w:t>
            </w:r>
          </w:p>
        </w:tc>
        <w:tc>
          <w:tcPr>
            <w:tcW w:w="84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  <w:highlight w:val="none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highlight w:val="none"/>
              </w:rPr>
              <w:t>出生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highlight w:val="none"/>
              </w:rPr>
              <w:t>年月</w:t>
            </w:r>
          </w:p>
        </w:tc>
        <w:tc>
          <w:tcPr>
            <w:tcW w:w="113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/>
                <w:color w:val="FF0000"/>
                <w:sz w:val="24"/>
                <w:szCs w:val="24"/>
                <w:highlight w:val="none"/>
              </w:rPr>
              <w:t>****.**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highlight w:val="none"/>
              </w:rPr>
              <w:t>政治</w:t>
            </w:r>
          </w:p>
          <w:p>
            <w:pPr>
              <w:jc w:val="center"/>
              <w:rPr>
                <w:rFonts w:ascii="仿宋_GB2312" w:hAnsi="Calibri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highlight w:val="none"/>
              </w:rPr>
              <w:t>面貌</w:t>
            </w: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  <w:szCs w:val="24"/>
                <w:highlight w:val="none"/>
              </w:rPr>
            </w:pPr>
          </w:p>
        </w:tc>
        <w:tc>
          <w:tcPr>
            <w:tcW w:w="156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highlight w:val="none"/>
              </w:rPr>
              <w:t>照片</w:t>
            </w:r>
          </w:p>
          <w:p>
            <w:pPr>
              <w:jc w:val="center"/>
              <w:rPr>
                <w:rFonts w:ascii="仿宋_GB2312" w:hAnsi="Calibri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highlight w:val="none"/>
              </w:rPr>
              <w:t>（与网上报名同版）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9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highlight w:val="none"/>
              </w:rPr>
              <w:t>籍贯</w:t>
            </w:r>
          </w:p>
        </w:tc>
        <w:tc>
          <w:tcPr>
            <w:tcW w:w="99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  <w:highlight w:val="none"/>
              </w:rPr>
            </w:pPr>
          </w:p>
        </w:tc>
        <w:tc>
          <w:tcPr>
            <w:tcW w:w="69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highlight w:val="none"/>
              </w:rPr>
              <w:t>户籍地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/>
                <w:color w:val="FF0000"/>
                <w:sz w:val="18"/>
                <w:szCs w:val="18"/>
                <w:highlight w:val="none"/>
              </w:rPr>
              <w:t>**省**市（县）</w:t>
            </w:r>
          </w:p>
        </w:tc>
        <w:tc>
          <w:tcPr>
            <w:tcW w:w="714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highlight w:val="none"/>
              </w:rPr>
              <w:t>现常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highlight w:val="none"/>
              </w:rPr>
              <w:t>住地</w:t>
            </w:r>
          </w:p>
        </w:tc>
        <w:tc>
          <w:tcPr>
            <w:tcW w:w="8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FF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FF0000"/>
                <w:sz w:val="18"/>
                <w:szCs w:val="18"/>
                <w:highlight w:val="none"/>
              </w:rPr>
              <w:t>**省**市（县）</w:t>
            </w: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highlight w:val="none"/>
              </w:rPr>
              <w:t>身份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highlight w:val="none"/>
              </w:rPr>
              <w:t>证号</w:t>
            </w:r>
          </w:p>
        </w:tc>
        <w:tc>
          <w:tcPr>
            <w:tcW w:w="2556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  <w:szCs w:val="24"/>
                <w:highlight w:val="none"/>
              </w:rPr>
            </w:pPr>
          </w:p>
        </w:tc>
        <w:tc>
          <w:tcPr>
            <w:tcW w:w="156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91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highlight w:val="none"/>
              </w:rPr>
              <w:t>学历</w:t>
            </w:r>
          </w:p>
          <w:p>
            <w:pPr>
              <w:jc w:val="center"/>
              <w:rPr>
                <w:rFonts w:ascii="仿宋_GB2312" w:hAnsi="Calibri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highlight w:val="none"/>
              </w:rPr>
              <w:t>学位</w:t>
            </w:r>
          </w:p>
        </w:tc>
        <w:tc>
          <w:tcPr>
            <w:tcW w:w="1689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highlight w:val="none"/>
              </w:rPr>
              <w:t>全日制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highlight w:val="none"/>
              </w:rPr>
              <w:t>教  育</w:t>
            </w:r>
          </w:p>
        </w:tc>
        <w:tc>
          <w:tcPr>
            <w:tcW w:w="1422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FF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Calibri" w:eastAsia="仿宋_GB2312"/>
                <w:color w:val="FF0000"/>
                <w:sz w:val="24"/>
                <w:szCs w:val="24"/>
                <w:highlight w:val="none"/>
              </w:rPr>
              <w:t>大学</w:t>
            </w:r>
          </w:p>
          <w:p>
            <w:pPr>
              <w:jc w:val="center"/>
              <w:rPr>
                <w:rFonts w:ascii="仿宋_GB2312" w:hAnsi="Calibri" w:eastAsia="仿宋_GB2312"/>
                <w:color w:val="FF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/>
                <w:color w:val="FF0000"/>
                <w:sz w:val="24"/>
                <w:szCs w:val="24"/>
                <w:highlight w:val="none"/>
              </w:rPr>
              <w:t>**</w:t>
            </w:r>
            <w:r>
              <w:rPr>
                <w:rFonts w:hint="eastAsia" w:ascii="仿宋_GB2312" w:hAnsi="Calibri" w:eastAsia="仿宋_GB2312"/>
                <w:color w:val="FF0000"/>
                <w:sz w:val="24"/>
                <w:szCs w:val="24"/>
                <w:highlight w:val="none"/>
              </w:rPr>
              <w:t>学士</w:t>
            </w:r>
          </w:p>
        </w:tc>
        <w:tc>
          <w:tcPr>
            <w:tcW w:w="1563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highlight w:val="none"/>
              </w:rPr>
              <w:t>毕业院校</w:t>
            </w:r>
          </w:p>
          <w:p>
            <w:pPr>
              <w:jc w:val="center"/>
              <w:rPr>
                <w:rFonts w:ascii="仿宋_GB2312" w:hAnsi="Calibri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highlight w:val="none"/>
              </w:rPr>
              <w:t>系及专业</w:t>
            </w:r>
          </w:p>
        </w:tc>
        <w:tc>
          <w:tcPr>
            <w:tcW w:w="2556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FF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/>
                <w:color w:val="FF0000"/>
                <w:sz w:val="24"/>
                <w:szCs w:val="24"/>
                <w:highlight w:val="none"/>
              </w:rPr>
              <w:t>**</w:t>
            </w:r>
            <w:r>
              <w:rPr>
                <w:rFonts w:hint="eastAsia" w:ascii="仿宋_GB2312" w:hAnsi="Calibri" w:eastAsia="仿宋_GB2312"/>
                <w:color w:val="FF0000"/>
                <w:sz w:val="24"/>
                <w:szCs w:val="24"/>
                <w:highlight w:val="none"/>
              </w:rPr>
              <w:t>大学</w:t>
            </w:r>
          </w:p>
          <w:p>
            <w:pPr>
              <w:jc w:val="center"/>
              <w:rPr>
                <w:rFonts w:ascii="仿宋_GB2312" w:hAnsi="Calibri" w:eastAsia="仿宋_GB2312"/>
                <w:color w:val="FF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/>
                <w:color w:val="FF0000"/>
                <w:sz w:val="24"/>
                <w:szCs w:val="24"/>
                <w:highlight w:val="none"/>
              </w:rPr>
              <w:t>******</w:t>
            </w:r>
            <w:r>
              <w:rPr>
                <w:rFonts w:hint="eastAsia" w:ascii="仿宋_GB2312" w:hAnsi="Calibri" w:eastAsia="仿宋_GB2312"/>
                <w:color w:val="FF0000"/>
                <w:sz w:val="24"/>
                <w:szCs w:val="24"/>
                <w:highlight w:val="none"/>
              </w:rPr>
              <w:t>专业</w:t>
            </w:r>
          </w:p>
        </w:tc>
        <w:tc>
          <w:tcPr>
            <w:tcW w:w="156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9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  <w:highlight w:val="none"/>
              </w:rPr>
            </w:pPr>
          </w:p>
        </w:tc>
        <w:tc>
          <w:tcPr>
            <w:tcW w:w="1689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highlight w:val="none"/>
              </w:rPr>
              <w:t>在职/函授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highlight w:val="none"/>
              </w:rPr>
              <w:t>教  育</w:t>
            </w:r>
          </w:p>
        </w:tc>
        <w:tc>
          <w:tcPr>
            <w:tcW w:w="1422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FF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Calibri" w:eastAsia="仿宋_GB2312"/>
                <w:color w:val="FF0000"/>
                <w:sz w:val="24"/>
                <w:szCs w:val="24"/>
                <w:highlight w:val="none"/>
              </w:rPr>
              <w:t>研究生</w:t>
            </w:r>
          </w:p>
          <w:p>
            <w:pPr>
              <w:jc w:val="center"/>
              <w:rPr>
                <w:rFonts w:ascii="仿宋_GB2312" w:hAnsi="Calibri" w:eastAsia="仿宋_GB2312"/>
                <w:color w:val="FF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/>
                <w:color w:val="FF0000"/>
                <w:sz w:val="24"/>
                <w:szCs w:val="24"/>
                <w:highlight w:val="none"/>
              </w:rPr>
              <w:t>**</w:t>
            </w:r>
            <w:r>
              <w:rPr>
                <w:rFonts w:hint="eastAsia" w:ascii="仿宋_GB2312" w:hAnsi="Calibri" w:eastAsia="仿宋_GB2312"/>
                <w:color w:val="FF0000"/>
                <w:sz w:val="24"/>
                <w:szCs w:val="24"/>
                <w:highlight w:val="none"/>
              </w:rPr>
              <w:t>硕士</w:t>
            </w:r>
          </w:p>
        </w:tc>
        <w:tc>
          <w:tcPr>
            <w:tcW w:w="1563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highlight w:val="none"/>
              </w:rPr>
              <w:t>毕业院校</w:t>
            </w:r>
          </w:p>
          <w:p>
            <w:pPr>
              <w:jc w:val="center"/>
              <w:rPr>
                <w:rFonts w:ascii="仿宋_GB2312" w:hAnsi="Calibri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highlight w:val="none"/>
              </w:rPr>
              <w:t>系及专业</w:t>
            </w:r>
          </w:p>
        </w:tc>
        <w:tc>
          <w:tcPr>
            <w:tcW w:w="255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FF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/>
                <w:color w:val="FF0000"/>
                <w:sz w:val="24"/>
                <w:szCs w:val="24"/>
                <w:highlight w:val="none"/>
              </w:rPr>
              <w:t>**</w:t>
            </w:r>
            <w:r>
              <w:rPr>
                <w:rFonts w:hint="eastAsia" w:ascii="仿宋_GB2312" w:hAnsi="Calibri" w:eastAsia="仿宋_GB2312"/>
                <w:color w:val="FF0000"/>
                <w:sz w:val="24"/>
                <w:szCs w:val="24"/>
                <w:highlight w:val="none"/>
              </w:rPr>
              <w:t>大学</w:t>
            </w:r>
          </w:p>
          <w:p>
            <w:pPr>
              <w:jc w:val="center"/>
              <w:rPr>
                <w:rFonts w:hint="eastAsia" w:ascii="仿宋_GB2312" w:hAnsi="Calibri" w:eastAsia="仿宋_GB2312"/>
                <w:color w:val="FF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/>
                <w:color w:val="FF0000"/>
                <w:sz w:val="24"/>
                <w:szCs w:val="24"/>
                <w:highlight w:val="none"/>
              </w:rPr>
              <w:t>******</w:t>
            </w:r>
            <w:r>
              <w:rPr>
                <w:rFonts w:hint="eastAsia" w:ascii="仿宋_GB2312" w:hAnsi="Calibri" w:eastAsia="仿宋_GB2312"/>
                <w:color w:val="FF0000"/>
                <w:sz w:val="24"/>
                <w:szCs w:val="24"/>
                <w:highlight w:val="none"/>
              </w:rPr>
              <w:t>专业</w:t>
            </w:r>
          </w:p>
        </w:tc>
        <w:tc>
          <w:tcPr>
            <w:tcW w:w="156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9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highlight w:val="none"/>
              </w:rPr>
              <w:t>参加工作时间</w:t>
            </w:r>
          </w:p>
        </w:tc>
        <w:tc>
          <w:tcPr>
            <w:tcW w:w="1689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FF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/>
                <w:color w:val="FF0000"/>
                <w:sz w:val="24"/>
                <w:szCs w:val="24"/>
                <w:highlight w:val="none"/>
              </w:rPr>
              <w:t>****.**</w:t>
            </w:r>
          </w:p>
        </w:tc>
        <w:tc>
          <w:tcPr>
            <w:tcW w:w="1422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highlight w:val="none"/>
              </w:rPr>
              <w:t>工作单位</w:t>
            </w:r>
          </w:p>
          <w:p>
            <w:pPr>
              <w:jc w:val="center"/>
              <w:rPr>
                <w:rFonts w:ascii="仿宋_GB2312" w:hAnsi="Calibri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highlight w:val="none"/>
              </w:rPr>
              <w:t>及职务</w:t>
            </w:r>
          </w:p>
        </w:tc>
        <w:tc>
          <w:tcPr>
            <w:tcW w:w="2698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  <w:szCs w:val="24"/>
                <w:highlight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联系</w:t>
            </w:r>
          </w:p>
          <w:p>
            <w:pPr>
              <w:jc w:val="center"/>
              <w:rPr>
                <w:rFonts w:ascii="仿宋_GB2312" w:hAnsi="Calibri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电话</w:t>
            </w:r>
          </w:p>
        </w:tc>
        <w:tc>
          <w:tcPr>
            <w:tcW w:w="226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9" w:hRule="atLeast"/>
          <w:jc w:val="center"/>
        </w:trPr>
        <w:tc>
          <w:tcPr>
            <w:tcW w:w="99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学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习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、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ascii="仿宋_GB2312" w:hAnsi="宋体" w:eastAsia="仿宋_GB2312"/>
                <w:sz w:val="24"/>
                <w:highlight w:val="none"/>
              </w:rPr>
              <w:t>工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ascii="仿宋_GB2312" w:hAnsi="宋体" w:eastAsia="仿宋_GB2312"/>
                <w:sz w:val="24"/>
                <w:highlight w:val="none"/>
              </w:rPr>
              <w:t>作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经</w:t>
            </w:r>
          </w:p>
          <w:p>
            <w:pPr>
              <w:jc w:val="center"/>
              <w:rPr>
                <w:rFonts w:ascii="Calibri" w:hAnsi="Calibri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历</w:t>
            </w:r>
          </w:p>
        </w:tc>
        <w:tc>
          <w:tcPr>
            <w:tcW w:w="8790" w:type="dxa"/>
            <w:gridSpan w:val="18"/>
            <w:noWrap w:val="0"/>
            <w:vAlign w:val="top"/>
          </w:tcPr>
          <w:p>
            <w:pPr>
              <w:adjustRightInd w:val="0"/>
              <w:snapToGrid w:val="0"/>
              <w:spacing w:line="312" w:lineRule="auto"/>
              <w:rPr>
                <w:rFonts w:ascii="仿宋_GB2312" w:hAnsi="宋体" w:eastAsia="仿宋_GB2312"/>
                <w:b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b/>
                <w:sz w:val="24"/>
                <w:highlight w:val="none"/>
              </w:rPr>
              <w:t>填写模板：</w:t>
            </w:r>
          </w:p>
          <w:p>
            <w:pPr>
              <w:adjustRightInd w:val="0"/>
              <w:snapToGrid w:val="0"/>
              <w:spacing w:line="312" w:lineRule="auto"/>
              <w:rPr>
                <w:rFonts w:hint="eastAsia" w:ascii="仿宋_GB2312" w:hAnsi="宋体" w:eastAsia="仿宋_GB2312"/>
                <w:color w:val="FF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FF0000"/>
                <w:sz w:val="24"/>
                <w:szCs w:val="24"/>
                <w:highlight w:val="none"/>
              </w:rPr>
              <w:t>****.**</w:t>
            </w:r>
            <w:r>
              <w:rPr>
                <w:rFonts w:ascii="仿宋_GB2312" w:hAnsi="宋体" w:eastAsia="仿宋_GB2312"/>
                <w:color w:val="FF0000"/>
                <w:sz w:val="24"/>
                <w:highlight w:val="none"/>
              </w:rPr>
              <w:t>—</w:t>
            </w:r>
            <w:r>
              <w:rPr>
                <w:rFonts w:hint="eastAsia" w:ascii="仿宋_GB2312" w:hAnsi="宋体" w:eastAsia="仿宋_GB2312"/>
                <w:color w:val="FF0000"/>
                <w:sz w:val="24"/>
                <w:szCs w:val="24"/>
                <w:highlight w:val="none"/>
              </w:rPr>
              <w:t>****.**</w:t>
            </w:r>
            <w:r>
              <w:rPr>
                <w:rFonts w:ascii="仿宋_GB2312" w:hAnsi="宋体" w:eastAsia="仿宋_GB2312"/>
                <w:color w:val="FF0000"/>
                <w:sz w:val="24"/>
                <w:highlight w:val="none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FF0000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FF0000"/>
                <w:sz w:val="24"/>
                <w:szCs w:val="24"/>
                <w:highlight w:val="none"/>
              </w:rPr>
              <w:t>****</w:t>
            </w:r>
            <w:r>
              <w:rPr>
                <w:rFonts w:hint="eastAsia" w:ascii="仿宋_GB2312" w:hAnsi="Calibri" w:eastAsia="仿宋_GB2312"/>
                <w:color w:val="FF0000"/>
                <w:sz w:val="24"/>
                <w:szCs w:val="24"/>
                <w:highlight w:val="none"/>
              </w:rPr>
              <w:t>大学</w:t>
            </w:r>
            <w:r>
              <w:rPr>
                <w:rFonts w:hint="eastAsia" w:ascii="仿宋_GB2312" w:hAnsi="宋体" w:eastAsia="仿宋_GB2312"/>
                <w:color w:val="FF0000"/>
                <w:sz w:val="24"/>
                <w:szCs w:val="24"/>
                <w:highlight w:val="none"/>
              </w:rPr>
              <w:t>****.**</w:t>
            </w:r>
            <w:r>
              <w:rPr>
                <w:rFonts w:hint="eastAsia" w:ascii="仿宋_GB2312" w:hAnsi="Calibri" w:eastAsia="仿宋_GB2312"/>
                <w:color w:val="FF0000"/>
                <w:sz w:val="24"/>
                <w:szCs w:val="24"/>
                <w:highlight w:val="none"/>
              </w:rPr>
              <w:t>专业</w:t>
            </w:r>
            <w:r>
              <w:rPr>
                <w:rFonts w:hint="eastAsia" w:ascii="仿宋_GB2312" w:hAnsi="Calibri" w:eastAsia="仿宋_GB2312"/>
                <w:color w:val="FF0000"/>
                <w:sz w:val="24"/>
                <w:szCs w:val="24"/>
                <w:highlight w:val="none"/>
                <w:lang w:val="en-US" w:eastAsia="zh-CN"/>
              </w:rPr>
              <w:t>学习</w:t>
            </w:r>
          </w:p>
          <w:p>
            <w:pPr>
              <w:adjustRightInd w:val="0"/>
              <w:snapToGrid w:val="0"/>
              <w:spacing w:line="312" w:lineRule="auto"/>
              <w:rPr>
                <w:rFonts w:hint="eastAsia" w:ascii="仿宋_GB2312" w:hAnsi="宋体" w:eastAsia="仿宋_GB2312"/>
                <w:color w:val="FF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color w:val="FF0000"/>
                <w:sz w:val="24"/>
                <w:szCs w:val="24"/>
                <w:highlight w:val="none"/>
              </w:rPr>
              <w:t>****.**</w:t>
            </w:r>
            <w:r>
              <w:rPr>
                <w:rFonts w:ascii="仿宋_GB2312" w:hAnsi="宋体" w:eastAsia="仿宋_GB2312"/>
                <w:color w:val="FF0000"/>
                <w:sz w:val="24"/>
                <w:highlight w:val="none"/>
              </w:rPr>
              <w:t>—</w:t>
            </w:r>
            <w:r>
              <w:rPr>
                <w:rFonts w:hint="eastAsia" w:ascii="仿宋_GB2312" w:hAnsi="宋体" w:eastAsia="仿宋_GB2312"/>
                <w:color w:val="FF0000"/>
                <w:sz w:val="24"/>
                <w:szCs w:val="24"/>
                <w:highlight w:val="none"/>
              </w:rPr>
              <w:t>****.**</w:t>
            </w:r>
            <w:r>
              <w:rPr>
                <w:rFonts w:ascii="仿宋_GB2312" w:hAnsi="宋体" w:eastAsia="仿宋_GB2312"/>
                <w:color w:val="FF0000"/>
                <w:sz w:val="24"/>
                <w:highlight w:val="none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FF0000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FF0000"/>
                <w:sz w:val="24"/>
                <w:highlight w:val="none"/>
              </w:rPr>
              <w:t>****公司</w:t>
            </w:r>
            <w:r>
              <w:rPr>
                <w:rFonts w:hint="eastAsia" w:ascii="仿宋_GB2312" w:hAnsi="宋体" w:eastAsia="仿宋_GB2312"/>
                <w:color w:val="FF0000"/>
                <w:sz w:val="24"/>
                <w:highlight w:val="none"/>
                <w:lang w:val="en-US" w:eastAsia="zh-CN"/>
              </w:rPr>
              <w:t>****</w:t>
            </w:r>
            <w:r>
              <w:rPr>
                <w:rFonts w:hint="eastAsia" w:ascii="仿宋_GB2312" w:hAnsi="宋体" w:eastAsia="仿宋_GB2312"/>
                <w:color w:val="FF0000"/>
                <w:sz w:val="24"/>
                <w:highlight w:val="none"/>
              </w:rPr>
              <w:t>（已/未签劳动合同，已/未缴社保）</w:t>
            </w:r>
          </w:p>
          <w:p>
            <w:pPr>
              <w:adjustRightInd w:val="0"/>
              <w:snapToGrid w:val="0"/>
              <w:spacing w:line="312" w:lineRule="auto"/>
              <w:rPr>
                <w:rFonts w:hint="eastAsia" w:ascii="仿宋_GB2312" w:hAnsi="宋体" w:eastAsia="仿宋_GB2312"/>
                <w:color w:val="FF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FF0000"/>
                <w:sz w:val="24"/>
                <w:szCs w:val="24"/>
                <w:highlight w:val="none"/>
              </w:rPr>
              <w:t>****.**</w:t>
            </w:r>
            <w:r>
              <w:rPr>
                <w:rFonts w:ascii="仿宋_GB2312" w:hAnsi="宋体" w:eastAsia="仿宋_GB2312"/>
                <w:color w:val="FF0000"/>
                <w:sz w:val="24"/>
                <w:highlight w:val="none"/>
              </w:rPr>
              <w:t>—</w:t>
            </w:r>
            <w:r>
              <w:rPr>
                <w:rFonts w:hint="eastAsia" w:ascii="仿宋_GB2312" w:hAnsi="宋体" w:eastAsia="仿宋_GB2312"/>
                <w:color w:val="FF0000"/>
                <w:sz w:val="24"/>
                <w:szCs w:val="24"/>
                <w:highlight w:val="none"/>
              </w:rPr>
              <w:t>****.**</w:t>
            </w:r>
            <w:r>
              <w:rPr>
                <w:rFonts w:hint="eastAsia" w:ascii="仿宋_GB2312" w:hAnsi="宋体" w:eastAsia="仿宋_GB2312"/>
                <w:color w:val="FF000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ascii="仿宋_GB2312" w:hAnsi="宋体" w:eastAsia="仿宋_GB2312"/>
                <w:color w:val="FF0000"/>
                <w:sz w:val="24"/>
                <w:highlight w:val="none"/>
              </w:rPr>
              <w:t>待业</w:t>
            </w:r>
          </w:p>
          <w:p>
            <w:pPr>
              <w:adjustRightInd w:val="0"/>
              <w:snapToGrid w:val="0"/>
              <w:spacing w:line="312" w:lineRule="auto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color w:val="FF0000"/>
                <w:sz w:val="24"/>
                <w:szCs w:val="24"/>
                <w:highlight w:val="none"/>
              </w:rPr>
              <w:t>****.**</w:t>
            </w:r>
            <w:r>
              <w:rPr>
                <w:rFonts w:hint="eastAsia" w:ascii="仿宋_GB2312" w:hAnsi="宋体" w:eastAsia="仿宋_GB2312"/>
                <w:color w:val="FF0000"/>
                <w:sz w:val="24"/>
                <w:highlight w:val="none"/>
                <w:lang w:eastAsia="zh-CN"/>
              </w:rPr>
              <w:t>至今</w:t>
            </w:r>
            <w:r>
              <w:rPr>
                <w:rFonts w:ascii="仿宋_GB2312" w:hAnsi="宋体" w:eastAsia="仿宋_GB2312"/>
                <w:color w:val="FF0000"/>
                <w:sz w:val="24"/>
                <w:highlight w:val="none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FF0000"/>
                <w:sz w:val="24"/>
                <w:highlight w:val="none"/>
                <w:lang w:val="en-US" w:eastAsia="zh-CN"/>
              </w:rPr>
              <w:t xml:space="preserve">      </w:t>
            </w:r>
            <w:r>
              <w:rPr>
                <w:rFonts w:hint="eastAsia" w:ascii="仿宋_GB2312" w:hAnsi="宋体" w:eastAsia="仿宋_GB2312"/>
                <w:color w:val="FF0000"/>
                <w:sz w:val="24"/>
                <w:highlight w:val="none"/>
              </w:rPr>
              <w:t>****公司</w:t>
            </w:r>
            <w:r>
              <w:rPr>
                <w:rFonts w:hint="eastAsia" w:ascii="仿宋_GB2312" w:hAnsi="宋体" w:eastAsia="仿宋_GB2312"/>
                <w:color w:val="FF0000"/>
                <w:sz w:val="24"/>
                <w:highlight w:val="none"/>
                <w:lang w:val="en-US" w:eastAsia="zh-CN"/>
              </w:rPr>
              <w:t>****</w:t>
            </w:r>
            <w:r>
              <w:rPr>
                <w:rFonts w:hint="eastAsia" w:ascii="仿宋_GB2312" w:hAnsi="宋体" w:eastAsia="仿宋_GB2312"/>
                <w:color w:val="FF0000"/>
                <w:sz w:val="24"/>
                <w:highlight w:val="none"/>
              </w:rPr>
              <w:t>（已/未签劳动合同，已/未缴社保）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91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宋体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highlight w:val="none"/>
              </w:rPr>
              <w:t>家庭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宋体" w:eastAsia="仿宋_GB2312"/>
                <w:sz w:val="24"/>
                <w:szCs w:val="24"/>
                <w:highlight w:val="none"/>
              </w:rPr>
            </w:pP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宋体" w:eastAsia="仿宋_GB2312"/>
                <w:sz w:val="24"/>
                <w:szCs w:val="24"/>
                <w:highlight w:val="none"/>
              </w:rPr>
            </w:pPr>
            <w:r>
              <w:rPr>
                <w:rFonts w:ascii="仿宋_GB2312" w:hAnsi="宋体" w:eastAsia="仿宋_GB2312"/>
                <w:sz w:val="24"/>
                <w:szCs w:val="24"/>
                <w:highlight w:val="none"/>
              </w:rPr>
              <w:t>成员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宋体" w:eastAsia="仿宋_GB2312"/>
                <w:sz w:val="24"/>
                <w:szCs w:val="24"/>
                <w:highlight w:val="none"/>
              </w:rPr>
            </w:pP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宋体" w:eastAsia="仿宋_GB2312"/>
                <w:sz w:val="24"/>
                <w:szCs w:val="24"/>
                <w:highlight w:val="none"/>
              </w:rPr>
            </w:pPr>
            <w:r>
              <w:rPr>
                <w:rFonts w:ascii="仿宋_GB2312" w:hAnsi="宋体" w:eastAsia="仿宋_GB2312"/>
                <w:sz w:val="24"/>
                <w:szCs w:val="24"/>
                <w:highlight w:val="none"/>
              </w:rPr>
              <w:t>及其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宋体" w:eastAsia="仿宋_GB2312"/>
                <w:sz w:val="24"/>
                <w:szCs w:val="24"/>
                <w:highlight w:val="none"/>
              </w:rPr>
            </w:pP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宋体" w:eastAsia="仿宋_GB2312"/>
                <w:sz w:val="24"/>
                <w:szCs w:val="24"/>
                <w:highlight w:val="none"/>
              </w:rPr>
            </w:pPr>
            <w:r>
              <w:rPr>
                <w:rFonts w:ascii="仿宋_GB2312" w:hAnsi="宋体" w:eastAsia="仿宋_GB2312"/>
                <w:sz w:val="24"/>
                <w:szCs w:val="24"/>
                <w:highlight w:val="none"/>
              </w:rPr>
              <w:t>主要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宋体" w:eastAsia="仿宋_GB2312"/>
                <w:sz w:val="24"/>
                <w:szCs w:val="24"/>
                <w:highlight w:val="none"/>
              </w:rPr>
            </w:pP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宋体" w:eastAsia="仿宋_GB2312"/>
                <w:sz w:val="24"/>
                <w:szCs w:val="24"/>
                <w:highlight w:val="none"/>
              </w:rPr>
            </w:pPr>
            <w:r>
              <w:rPr>
                <w:rFonts w:ascii="仿宋_GB2312" w:hAnsi="宋体" w:eastAsia="仿宋_GB2312"/>
                <w:sz w:val="24"/>
                <w:szCs w:val="24"/>
                <w:highlight w:val="none"/>
              </w:rPr>
              <w:t>社会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宋体" w:eastAsia="仿宋_GB2312"/>
                <w:sz w:val="24"/>
                <w:szCs w:val="24"/>
                <w:highlight w:val="none"/>
              </w:rPr>
            </w:pP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宋体" w:eastAsia="仿宋_GB2312"/>
                <w:sz w:val="24"/>
                <w:szCs w:val="24"/>
                <w:highlight w:val="none"/>
              </w:rPr>
            </w:pPr>
            <w:r>
              <w:rPr>
                <w:rFonts w:ascii="仿宋_GB2312" w:hAnsi="宋体" w:eastAsia="仿宋_GB2312"/>
                <w:sz w:val="24"/>
                <w:szCs w:val="24"/>
                <w:highlight w:val="none"/>
              </w:rPr>
              <w:t>关系</w:t>
            </w:r>
          </w:p>
        </w:tc>
        <w:tc>
          <w:tcPr>
            <w:tcW w:w="141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宋体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highlight w:val="none"/>
              </w:rPr>
              <w:t>称谓</w:t>
            </w:r>
          </w:p>
        </w:tc>
        <w:tc>
          <w:tcPr>
            <w:tcW w:w="113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宋体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宋体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highlight w:val="none"/>
              </w:rPr>
              <w:t>出生年月</w:t>
            </w:r>
          </w:p>
        </w:tc>
        <w:tc>
          <w:tcPr>
            <w:tcW w:w="1276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宋体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highlight w:val="none"/>
              </w:rPr>
              <w:t>政治面貌</w:t>
            </w:r>
          </w:p>
        </w:tc>
        <w:tc>
          <w:tcPr>
            <w:tcW w:w="3689" w:type="dxa"/>
            <w:gridSpan w:val="5"/>
            <w:noWrap w:val="0"/>
            <w:vAlign w:val="center"/>
          </w:tcPr>
          <w:p>
            <w:pPr>
              <w:jc w:val="center"/>
              <w:rPr>
                <w:rFonts w:ascii="Calibri" w:hAnsi="Calibri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highlight w:val="none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91" w:type="dxa"/>
            <w:vMerge w:val="continue"/>
            <w:noWrap w:val="0"/>
            <w:vAlign w:val="top"/>
          </w:tcPr>
          <w:p>
            <w:pPr>
              <w:rPr>
                <w:rFonts w:ascii="Calibri" w:hAnsi="Calibri"/>
                <w:highlight w:val="none"/>
              </w:rPr>
            </w:pPr>
          </w:p>
        </w:tc>
        <w:tc>
          <w:tcPr>
            <w:tcW w:w="141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丈夫</w:t>
            </w:r>
            <w:r>
              <w:rPr>
                <w:rFonts w:ascii="仿宋_GB2312" w:hAnsi="宋体" w:eastAsia="仿宋_GB2312"/>
                <w:sz w:val="24"/>
                <w:highlight w:val="none"/>
              </w:rPr>
              <w:t>/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ascii="仿宋_GB2312" w:hAnsi="宋体" w:eastAsia="仿宋_GB2312"/>
                <w:sz w:val="24"/>
                <w:highlight w:val="none"/>
              </w:rPr>
              <w:t>妻子</w:t>
            </w:r>
          </w:p>
        </w:tc>
        <w:tc>
          <w:tcPr>
            <w:tcW w:w="113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color w:val="FF0000"/>
                <w:sz w:val="24"/>
                <w:szCs w:val="24"/>
                <w:highlight w:val="none"/>
              </w:rPr>
              <w:t>****.**</w:t>
            </w:r>
          </w:p>
        </w:tc>
        <w:tc>
          <w:tcPr>
            <w:tcW w:w="1276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3689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宋体" w:eastAsia="仿宋_GB2312"/>
                <w:color w:val="FF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color w:val="FF0000"/>
                <w:sz w:val="24"/>
                <w:highlight w:val="none"/>
              </w:rPr>
              <w:t>**（单位）**（职务）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91" w:type="dxa"/>
            <w:vMerge w:val="continue"/>
            <w:noWrap w:val="0"/>
            <w:vAlign w:val="top"/>
          </w:tcPr>
          <w:p>
            <w:pPr>
              <w:rPr>
                <w:rFonts w:ascii="Calibri" w:hAnsi="Calibri"/>
                <w:highlight w:val="none"/>
              </w:rPr>
            </w:pPr>
          </w:p>
        </w:tc>
        <w:tc>
          <w:tcPr>
            <w:tcW w:w="141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儿子/</w:t>
            </w:r>
            <w:r>
              <w:rPr>
                <w:rFonts w:ascii="仿宋_GB2312" w:hAnsi="宋体" w:eastAsia="仿宋_GB2312"/>
                <w:sz w:val="24"/>
                <w:highlight w:val="none"/>
              </w:rPr>
              <w:t>女儿</w:t>
            </w:r>
            <w:r>
              <w:rPr>
                <w:rFonts w:hint="eastAsia" w:ascii="仿宋_GB2312" w:hAnsi="宋体" w:eastAsia="仿宋_GB2312"/>
                <w:sz w:val="24"/>
                <w:highlight w:val="none"/>
              </w:rPr>
              <w:t>/长子/</w:t>
            </w:r>
            <w:r>
              <w:rPr>
                <w:rFonts w:ascii="仿宋_GB2312" w:hAnsi="宋体" w:eastAsia="仿宋_GB2312"/>
                <w:sz w:val="24"/>
                <w:highlight w:val="none"/>
              </w:rPr>
              <w:t>长女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ascii="仿宋_GB2312" w:hAnsi="宋体" w:eastAsia="仿宋_GB2312"/>
                <w:sz w:val="24"/>
                <w:highlight w:val="none"/>
              </w:rPr>
              <w:t>…</w:t>
            </w:r>
          </w:p>
        </w:tc>
        <w:tc>
          <w:tcPr>
            <w:tcW w:w="113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276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3689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宋体" w:eastAsia="仿宋_GB2312"/>
                <w:color w:val="FF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color w:val="FF0000"/>
                <w:sz w:val="24"/>
                <w:highlight w:val="none"/>
              </w:rPr>
              <w:t>学龄前儿童/</w:t>
            </w:r>
            <w:r>
              <w:rPr>
                <w:rFonts w:ascii="仿宋_GB2312" w:hAnsi="宋体" w:eastAsia="仿宋_GB2312"/>
                <w:color w:val="FF0000"/>
                <w:sz w:val="24"/>
                <w:highlight w:val="none"/>
              </w:rPr>
              <w:t>**</w:t>
            </w:r>
            <w:r>
              <w:rPr>
                <w:rFonts w:hint="eastAsia" w:ascii="仿宋_GB2312" w:hAnsi="宋体" w:eastAsia="仿宋_GB2312"/>
                <w:color w:val="FF0000"/>
                <w:sz w:val="24"/>
                <w:highlight w:val="none"/>
              </w:rPr>
              <w:t>（学校）学生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91" w:type="dxa"/>
            <w:vMerge w:val="continue"/>
            <w:noWrap w:val="0"/>
            <w:vAlign w:val="top"/>
          </w:tcPr>
          <w:p>
            <w:pPr>
              <w:rPr>
                <w:rFonts w:ascii="Calibri" w:hAnsi="Calibri"/>
                <w:highlight w:val="none"/>
              </w:rPr>
            </w:pPr>
          </w:p>
        </w:tc>
        <w:tc>
          <w:tcPr>
            <w:tcW w:w="141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父亲</w:t>
            </w:r>
          </w:p>
        </w:tc>
        <w:tc>
          <w:tcPr>
            <w:tcW w:w="113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276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3689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宋体" w:eastAsia="仿宋_GB2312"/>
                <w:color w:val="FF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91" w:type="dxa"/>
            <w:vMerge w:val="continue"/>
            <w:noWrap w:val="0"/>
            <w:vAlign w:val="top"/>
          </w:tcPr>
          <w:p>
            <w:pPr>
              <w:rPr>
                <w:rFonts w:ascii="Calibri" w:hAnsi="Calibri"/>
                <w:highlight w:val="none"/>
              </w:rPr>
            </w:pPr>
          </w:p>
        </w:tc>
        <w:tc>
          <w:tcPr>
            <w:tcW w:w="141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母亲</w:t>
            </w:r>
          </w:p>
        </w:tc>
        <w:tc>
          <w:tcPr>
            <w:tcW w:w="113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276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3689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宋体" w:eastAsia="仿宋_GB2312"/>
                <w:color w:val="FF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  <w:jc w:val="center"/>
        </w:trPr>
        <w:tc>
          <w:tcPr>
            <w:tcW w:w="9781" w:type="dxa"/>
            <w:gridSpan w:val="19"/>
            <w:noWrap w:val="0"/>
            <w:vAlign w:val="top"/>
          </w:tcPr>
          <w:p>
            <w:pPr>
              <w:adjustRightInd w:val="0"/>
              <w:snapToGrid w:val="0"/>
              <w:spacing w:line="312" w:lineRule="auto"/>
              <w:ind w:firstLine="480" w:firstLineChars="200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本人承诺：所提供的个人信息和证明材料真实准确，</w:t>
            </w:r>
            <w:r>
              <w:rPr>
                <w:rFonts w:hint="eastAsia" w:hAnsi="宋体"/>
                <w:sz w:val="24"/>
                <w:highlight w:val="none"/>
                <w:lang w:eastAsia="zh-CN"/>
              </w:rPr>
              <w:t>不存在</w:t>
            </w:r>
            <w:r>
              <w:rPr>
                <w:rFonts w:hint="eastAsia" w:ascii="仿宋_GB2312" w:hAnsi="宋体" w:eastAsia="仿宋_GB2312"/>
                <w:sz w:val="24"/>
                <w:highlight w:val="none"/>
              </w:rPr>
              <w:t>谎报、瞒报、错报等情形，</w:t>
            </w:r>
            <w:r>
              <w:rPr>
                <w:rFonts w:hint="eastAsia" w:hAnsi="宋体"/>
                <w:sz w:val="24"/>
                <w:highlight w:val="none"/>
                <w:lang w:eastAsia="zh-CN"/>
              </w:rPr>
              <w:t>如有</w:t>
            </w:r>
            <w:r>
              <w:rPr>
                <w:rFonts w:hint="eastAsia" w:ascii="仿宋_GB2312" w:hAnsi="宋体" w:eastAsia="仿宋_GB2312"/>
                <w:sz w:val="24"/>
                <w:highlight w:val="none"/>
              </w:rPr>
              <w:t>违反</w:t>
            </w:r>
            <w:r>
              <w:rPr>
                <w:rFonts w:hint="eastAsia" w:hAnsi="宋体"/>
                <w:sz w:val="24"/>
                <w:highlight w:val="none"/>
                <w:lang w:eastAsia="zh-CN"/>
              </w:rPr>
              <w:t>，同意</w:t>
            </w:r>
            <w:r>
              <w:rPr>
                <w:rFonts w:hint="eastAsia" w:ascii="仿宋_GB2312" w:hAnsi="宋体" w:eastAsia="仿宋_GB2312"/>
                <w:sz w:val="24"/>
                <w:highlight w:val="none"/>
              </w:rPr>
              <w:t>取消聘用资格。</w:t>
            </w:r>
          </w:p>
          <w:p>
            <w:pPr>
              <w:adjustRightInd w:val="0"/>
              <w:snapToGrid w:val="0"/>
              <w:spacing w:line="312" w:lineRule="auto"/>
              <w:ind w:firstLine="5280" w:firstLineChars="2200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本人签名：</w:t>
            </w:r>
          </w:p>
          <w:p>
            <w:pPr>
              <w:jc w:val="right"/>
              <w:rPr>
                <w:rFonts w:ascii="Calibri" w:hAnsi="Calibri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年    月    日</w:t>
            </w:r>
          </w:p>
        </w:tc>
      </w:tr>
    </w:tbl>
    <w:p>
      <w:pPr>
        <w:jc w:val="both"/>
        <w:rPr>
          <w:rFonts w:hint="eastAsia" w:eastAsia="楷体"/>
          <w:b/>
          <w:bCs/>
          <w:color w:val="FF0000"/>
          <w:sz w:val="28"/>
          <w:szCs w:val="28"/>
          <w:highlight w:val="none"/>
          <w:lang w:eastAsia="zh-CN"/>
        </w:rPr>
      </w:pPr>
      <w:r>
        <w:rPr>
          <w:rFonts w:hint="eastAsia" w:eastAsia="楷体"/>
          <w:b/>
          <w:bCs/>
          <w:color w:val="FF0000"/>
          <w:sz w:val="28"/>
          <w:szCs w:val="28"/>
          <w:highlight w:val="none"/>
          <w:lang w:eastAsia="zh-CN"/>
        </w:rPr>
        <w:t>说明：红色字体为填表格式，实际填写、打印时请连同本说明一并删除。</w:t>
      </w:r>
      <w:r>
        <w:rPr>
          <w:rFonts w:hint="eastAsia" w:eastAsia="楷体"/>
          <w:b/>
          <w:bCs/>
          <w:color w:val="FF0000"/>
          <w:sz w:val="28"/>
          <w:szCs w:val="28"/>
          <w:highlight w:val="none"/>
          <w:lang w:eastAsia="zh-CN"/>
        </w:rPr>
        <w:br w:type="page"/>
      </w:r>
    </w:p>
    <w:p>
      <w:pPr>
        <w:spacing w:line="0" w:lineRule="atLeast"/>
        <w:jc w:val="both"/>
        <w:rPr>
          <w:rFonts w:hint="default" w:ascii="黑体" w:hAnsi="黑体" w:eastAsia="黑体" w:cs="黑体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pacing w:val="0"/>
          <w:sz w:val="32"/>
          <w:szCs w:val="32"/>
          <w:highlight w:val="none"/>
          <w:lang w:val="en-US" w:eastAsia="zh-CN"/>
        </w:rPr>
        <w:t>附件2</w:t>
      </w:r>
    </w:p>
    <w:p>
      <w:pPr>
        <w:spacing w:afterLines="100" w:line="80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同意应聘介绍信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  <w:u w:val="single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（姓名）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（身份证号）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系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（工作单位名称）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（公务员行政编制、事业单位事业编制、合同制等）人员，经研究决定，同意其</w:t>
      </w:r>
      <w:r>
        <w:rPr>
          <w:rFonts w:hint="eastAsia" w:cs="仿宋_GB2312"/>
          <w:sz w:val="32"/>
          <w:szCs w:val="32"/>
          <w:lang w:eastAsia="zh-CN"/>
        </w:rPr>
        <w:t>应聘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cs="仿宋_GB2312"/>
          <w:sz w:val="32"/>
          <w:szCs w:val="32"/>
          <w:lang w:eastAsia="zh-CN"/>
        </w:rPr>
        <w:t>招聘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cs="仿宋_GB2312"/>
          <w:sz w:val="32"/>
          <w:szCs w:val="32"/>
          <w:u w:val="none"/>
          <w:lang w:eastAsia="zh-CN"/>
        </w:rPr>
        <w:t>（招聘岗位）</w:t>
      </w:r>
      <w:r>
        <w:rPr>
          <w:rFonts w:hint="eastAsia" w:ascii="仿宋_GB2312" w:hAnsi="仿宋_GB2312" w:eastAsia="仿宋_GB2312" w:cs="仿宋_GB2312"/>
          <w:sz w:val="32"/>
          <w:szCs w:val="32"/>
        </w:rPr>
        <w:t>，如被聘用同意协助对其进行考察并按时办理辞职和档案交接等手续。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</w:t>
      </w:r>
    </w:p>
    <w:p>
      <w:pPr>
        <w:spacing w:line="560" w:lineRule="exact"/>
        <w:ind w:right="480"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有用人权限部门或单位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盖章</w:t>
      </w:r>
    </w:p>
    <w:p>
      <w:pPr>
        <w:wordWrap w:val="0"/>
        <w:spacing w:line="560" w:lineRule="exact"/>
        <w:ind w:firstLine="640" w:firstLineChars="200"/>
        <w:jc w:val="righ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年    月    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</w:t>
      </w:r>
    </w:p>
    <w:p>
      <w:pPr>
        <w:spacing w:line="560" w:lineRule="exact"/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8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注：本介绍信需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有用人权限部门或单位</w:t>
      </w:r>
      <w:r>
        <w:rPr>
          <w:rFonts w:hint="eastAsia" w:ascii="仿宋_GB2312" w:eastAsia="仿宋_GB2312"/>
          <w:sz w:val="32"/>
          <w:szCs w:val="32"/>
        </w:rPr>
        <w:t>出具。</w:t>
      </w:r>
    </w:p>
    <w:p>
      <w:pPr>
        <w:spacing w:line="8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出具证明单位：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                         </w:t>
      </w:r>
    </w:p>
    <w:p>
      <w:pPr>
        <w:spacing w:line="800" w:lineRule="exact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出具证明联系人：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 xml:space="preserve">    联系电话：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</w:t>
      </w:r>
    </w:p>
    <w:p>
      <w:pPr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  <w:u w:val="single"/>
        </w:rPr>
        <w:br w:type="page"/>
      </w:r>
    </w:p>
    <w:p>
      <w:pPr>
        <w:spacing w:line="0" w:lineRule="atLeast"/>
        <w:jc w:val="both"/>
        <w:rPr>
          <w:rFonts w:hint="eastAsia" w:ascii="黑体" w:hAnsi="黑体" w:eastAsia="黑体" w:cs="黑体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pacing w:val="0"/>
          <w:sz w:val="32"/>
          <w:szCs w:val="32"/>
          <w:highlight w:val="none"/>
          <w:lang w:val="en-US" w:eastAsia="zh-CN"/>
        </w:rPr>
        <w:t>附件3</w:t>
      </w:r>
    </w:p>
    <w:p>
      <w:pPr>
        <w:spacing w:line="600" w:lineRule="exact"/>
        <w:jc w:val="center"/>
        <w:rPr>
          <w:rFonts w:ascii="方正小标宋简体" w:hAnsi="黑体"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hAnsi="黑体"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承 诺 书</w:t>
      </w:r>
    </w:p>
    <w:p>
      <w:pPr>
        <w:spacing w:line="600" w:lineRule="exact"/>
        <w:ind w:firstLine="601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601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本人承诺，如果进入考察、体检环节，将在考察、体检前提交有用人权限部门或单位出具的同意应聘介绍信。</w:t>
      </w:r>
      <w:r>
        <w:rPr>
          <w:rFonts w:ascii="仿宋_GB2312" w:eastAsia="仿宋_GB2312"/>
          <w:sz w:val="32"/>
          <w:szCs w:val="32"/>
        </w:rPr>
        <w:t>考察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体检通过后，</w:t>
      </w:r>
      <w:r>
        <w:rPr>
          <w:rFonts w:hint="eastAsia" w:ascii="仿宋_GB2312" w:eastAsia="仿宋_GB2312"/>
          <w:sz w:val="32"/>
          <w:szCs w:val="32"/>
        </w:rPr>
        <w:t>将于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周之内办理完成</w:t>
      </w:r>
      <w:r>
        <w:rPr>
          <w:rFonts w:ascii="仿宋_GB2312" w:eastAsia="仿宋_GB2312"/>
          <w:sz w:val="32"/>
          <w:szCs w:val="32"/>
        </w:rPr>
        <w:t>离职</w:t>
      </w:r>
      <w:r>
        <w:rPr>
          <w:rFonts w:hint="eastAsia" w:ascii="仿宋_GB2312" w:eastAsia="仿宋_GB2312"/>
          <w:sz w:val="32"/>
          <w:szCs w:val="32"/>
        </w:rPr>
        <w:t>相关手续。若不能按时取得（办理完成），视为自动放弃考察</w:t>
      </w:r>
      <w:r>
        <w:rPr>
          <w:rFonts w:ascii="仿宋_GB2312" w:eastAsia="仿宋_GB2312"/>
          <w:sz w:val="32"/>
          <w:szCs w:val="32"/>
        </w:rPr>
        <w:t>、体检资格</w:t>
      </w:r>
      <w:r>
        <w:rPr>
          <w:rFonts w:hint="eastAsia" w:ascii="仿宋_GB2312" w:eastAsia="仿宋_GB2312"/>
          <w:sz w:val="32"/>
          <w:szCs w:val="32"/>
        </w:rPr>
        <w:t>（入职</w:t>
      </w:r>
      <w:r>
        <w:rPr>
          <w:rFonts w:ascii="仿宋_GB2312" w:eastAsia="仿宋_GB2312"/>
          <w:sz w:val="32"/>
          <w:szCs w:val="32"/>
        </w:rPr>
        <w:t>资格</w:t>
      </w:r>
      <w:r>
        <w:rPr>
          <w:rFonts w:hint="eastAsia" w:ascii="仿宋_GB2312" w:eastAsia="仿宋_GB2312"/>
          <w:sz w:val="32"/>
          <w:szCs w:val="32"/>
        </w:rPr>
        <w:t>）。</w:t>
      </w:r>
    </w:p>
    <w:p>
      <w:pPr>
        <w:spacing w:line="600" w:lineRule="exact"/>
        <w:ind w:firstLine="601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                     </w:t>
      </w:r>
    </w:p>
    <w:p>
      <w:pPr>
        <w:spacing w:line="600" w:lineRule="exact"/>
        <w:ind w:firstLine="601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4800" w:firstLineChars="15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签名：</w:t>
      </w:r>
    </w:p>
    <w:p>
      <w:pPr>
        <w:ind w:firstLine="4800" w:firstLineChars="1500"/>
        <w:rPr>
          <w:rFonts w:hint="eastAsia"/>
        </w:rPr>
      </w:pPr>
      <w:r>
        <w:rPr>
          <w:rFonts w:hint="eastAsia" w:ascii="仿宋_GB2312" w:eastAsia="仿宋_GB2312"/>
          <w:sz w:val="32"/>
          <w:szCs w:val="32"/>
        </w:rPr>
        <w:t>时间：202</w:t>
      </w:r>
      <w:r>
        <w:rPr>
          <w:rFonts w:ascii="仿宋_GB2312" w:eastAsia="仿宋_GB2312"/>
          <w:sz w:val="32"/>
          <w:szCs w:val="32"/>
        </w:rPr>
        <w:t>4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rPr>
          <w:rFonts w:hint="eastAsia" w:ascii="黑体" w:hAnsi="黑体" w:eastAsia="黑体" w:cs="黑体"/>
          <w:b w:val="0"/>
          <w:bCs w:val="0"/>
          <w:color w:val="000000"/>
          <w:spacing w:val="8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pacing w:val="8"/>
          <w:sz w:val="32"/>
          <w:szCs w:val="32"/>
          <w:highlight w:val="none"/>
          <w:lang w:eastAsia="zh-CN"/>
        </w:rPr>
        <w:br w:type="page"/>
      </w:r>
    </w:p>
    <w:p>
      <w:pPr>
        <w:spacing w:line="580" w:lineRule="exact"/>
        <w:jc w:val="both"/>
        <w:rPr>
          <w:rFonts w:hint="eastAsia" w:ascii="黑体" w:hAnsi="黑体" w:eastAsia="黑体" w:cs="黑体"/>
          <w:b w:val="0"/>
          <w:bCs w:val="0"/>
          <w:color w:val="000000"/>
          <w:spacing w:val="8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pacing w:val="8"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color w:val="000000"/>
          <w:spacing w:val="8"/>
          <w:sz w:val="32"/>
          <w:szCs w:val="32"/>
          <w:highlight w:val="none"/>
          <w:lang w:val="en-US" w:eastAsia="zh-CN"/>
        </w:rPr>
        <w:t>4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  <w:highlight w:val="none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  <w:highlight w:val="none"/>
        </w:rPr>
        <w:instrText xml:space="preserve">HYPERLINK "http://bm.scs.gov.cn/2015/UserControl/Department/html/附件二：全国人大机关放弃声明.doc"</w:instrTex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  <w:highlight w:val="none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  <w:highlight w:val="none"/>
        </w:rPr>
        <w:t>放弃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  <w:highlight w:val="none"/>
          <w:lang w:eastAsia="zh-CN"/>
        </w:rPr>
        <w:t>事业单位岗位公开招聘面试及聘用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  <w:highlight w:val="none"/>
        </w:rPr>
        <w:t>资格声明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  <w:highlight w:val="none"/>
        </w:rPr>
        <w:fldChar w:fldCharType="end"/>
      </w:r>
    </w:p>
    <w:p>
      <w:pPr>
        <w:spacing w:line="580" w:lineRule="exact"/>
        <w:ind w:firstLine="675" w:firstLineChars="200"/>
        <w:rPr>
          <w:rFonts w:hint="eastAsia" w:ascii="宋体" w:hAnsi="宋体"/>
          <w:b/>
          <w:bCs/>
          <w:color w:val="000000"/>
          <w:spacing w:val="8"/>
          <w:sz w:val="32"/>
          <w:szCs w:val="32"/>
          <w:highlight w:val="none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</w:pPr>
      <w:r>
        <w:rPr>
          <w:rFonts w:hint="eastAsia" w:hAnsi="宋体" w:cs="宋体"/>
          <w:kern w:val="0"/>
          <w:sz w:val="32"/>
          <w:szCs w:val="32"/>
          <w:highlight w:val="none"/>
          <w:u w:val="single"/>
          <w:lang w:eastAsia="zh-CN"/>
        </w:rPr>
        <w:t>（招聘单位名称）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本人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u w:val="single"/>
        </w:rPr>
        <w:t xml:space="preserve">        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，身份证号：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u w:val="single"/>
        </w:rPr>
        <w:t xml:space="preserve">   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，在</w:t>
      </w:r>
      <w:r>
        <w:rPr>
          <w:rFonts w:hint="eastAsia" w:hAnsi="宋体" w:cs="宋体"/>
          <w:kern w:val="0"/>
          <w:sz w:val="32"/>
          <w:szCs w:val="32"/>
          <w:highlight w:val="none"/>
          <w:lang w:val="en-US" w:eastAsia="zh-CN"/>
        </w:rPr>
        <w:t>2024年省属</w:t>
      </w:r>
      <w:r>
        <w:rPr>
          <w:rFonts w:hint="eastAsia" w:hAnsi="宋体" w:cs="宋体"/>
          <w:kern w:val="0"/>
          <w:sz w:val="32"/>
          <w:szCs w:val="32"/>
          <w:highlight w:val="none"/>
          <w:lang w:eastAsia="zh-CN"/>
        </w:rPr>
        <w:t>事业单位公开招聘中应聘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u w:val="single"/>
        </w:rPr>
        <w:t xml:space="preserve">   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（</w:t>
      </w:r>
      <w:r>
        <w:rPr>
          <w:rFonts w:hint="eastAsia" w:hAnsi="宋体" w:cs="宋体"/>
          <w:kern w:val="0"/>
          <w:sz w:val="32"/>
          <w:szCs w:val="32"/>
          <w:highlight w:val="none"/>
          <w:lang w:eastAsia="zh-CN"/>
        </w:rPr>
        <w:t>招聘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单位）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u w:val="single"/>
        </w:rPr>
        <w:t xml:space="preserve">     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（</w:t>
      </w:r>
      <w:r>
        <w:rPr>
          <w:rFonts w:hint="eastAsia" w:hAnsi="宋体" w:cs="宋体"/>
          <w:kern w:val="0"/>
          <w:sz w:val="32"/>
          <w:szCs w:val="32"/>
          <w:highlight w:val="none"/>
          <w:lang w:eastAsia="zh-CN"/>
        </w:rPr>
        <w:t>招聘岗位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），已进入该</w:t>
      </w:r>
      <w:r>
        <w:rPr>
          <w:rFonts w:hint="eastAsia" w:hAnsi="宋体" w:cs="宋体"/>
          <w:kern w:val="0"/>
          <w:sz w:val="32"/>
          <w:szCs w:val="32"/>
          <w:highlight w:val="none"/>
          <w:lang w:eastAsia="zh-CN"/>
        </w:rPr>
        <w:t>岗位面试资格审查范围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。现因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u w:val="single"/>
        </w:rPr>
        <w:t xml:space="preserve">  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原因，自愿放弃</w:t>
      </w:r>
      <w:r>
        <w:rPr>
          <w:rFonts w:hint="eastAsia" w:hAnsi="宋体" w:cs="宋体"/>
          <w:kern w:val="0"/>
          <w:sz w:val="32"/>
          <w:szCs w:val="32"/>
          <w:highlight w:val="none"/>
          <w:lang w:eastAsia="zh-CN"/>
        </w:rPr>
        <w:t>面试资格和相应事业单位岗位聘用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资格，一切后果由我本人承担。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联系电话：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</w:pPr>
    </w:p>
    <w:p>
      <w:pPr>
        <w:widowControl/>
        <w:ind w:firstLine="3840" w:firstLineChars="1200"/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签名（本人亲笔手写，并按手印）</w:t>
      </w:r>
    </w:p>
    <w:p>
      <w:pPr>
        <w:widowControl/>
        <w:ind w:firstLine="4960" w:firstLineChars="1550"/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20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2</w:t>
      </w:r>
      <w:r>
        <w:rPr>
          <w:rFonts w:hint="eastAsia" w:hAnsi="宋体" w:cs="宋体"/>
          <w:kern w:val="0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年</w:t>
      </w:r>
      <w:r>
        <w:rPr>
          <w:rFonts w:hint="eastAsia" w:hAnsi="宋体" w:cs="宋体"/>
          <w:kern w:val="0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月  日</w:t>
      </w:r>
    </w:p>
    <w:p>
      <w:pPr>
        <w:jc w:val="both"/>
        <w:rPr>
          <w:rFonts w:hint="default" w:eastAsia="楷体"/>
          <w:b/>
          <w:bCs/>
          <w:color w:val="FF0000"/>
          <w:sz w:val="28"/>
          <w:szCs w:val="28"/>
          <w:highlight w:val="none"/>
          <w:lang w:val="en-US" w:eastAsia="zh-CN"/>
        </w:rPr>
      </w:pPr>
    </w:p>
    <w:p>
      <w:pPr>
        <w:jc w:val="both"/>
        <w:rPr>
          <w:rFonts w:hint="default" w:eastAsia="楷体"/>
          <w:b/>
          <w:bCs/>
          <w:color w:val="FF0000"/>
          <w:sz w:val="28"/>
          <w:szCs w:val="28"/>
          <w:highlight w:val="none"/>
          <w:lang w:val="en-US" w:eastAsia="zh-CN"/>
        </w:rPr>
      </w:pPr>
    </w:p>
    <w:p>
      <w:pPr>
        <w:ind w:left="0" w:leftChars="0" w:right="0" w:rightChars="0" w:firstLine="0" w:firstLineChars="0"/>
        <w:jc w:val="center"/>
        <w:rPr>
          <w:rFonts w:hint="default" w:eastAsia="楷体"/>
          <w:b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eastAsia="楷体"/>
          <w:b/>
          <w:bCs/>
          <w:color w:val="auto"/>
          <w:sz w:val="28"/>
          <w:szCs w:val="28"/>
          <w:highlight w:val="none"/>
          <w:lang w:val="en-US" w:eastAsia="zh-CN"/>
        </w:rPr>
        <w:t>（此处粘贴身份证正反面复印件）</w:t>
      </w:r>
    </w:p>
    <w:sectPr>
      <w:footerReference r:id="rId3" w:type="default"/>
      <w:pgSz w:w="11906" w:h="16838"/>
      <w:pgMar w:top="1440" w:right="1542" w:bottom="1440" w:left="1542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VjYjNhZDlmYjJkOTBhN2Y2ZTI2ZTM5NTIxMTgyZjYifQ=="/>
  </w:docVars>
  <w:rsids>
    <w:rsidRoot w:val="00000000"/>
    <w:rsid w:val="014561FB"/>
    <w:rsid w:val="0480030F"/>
    <w:rsid w:val="04865541"/>
    <w:rsid w:val="05E80395"/>
    <w:rsid w:val="08F95712"/>
    <w:rsid w:val="09896FCC"/>
    <w:rsid w:val="0E153AE8"/>
    <w:rsid w:val="0E8A39B9"/>
    <w:rsid w:val="10CF0AA9"/>
    <w:rsid w:val="125E4936"/>
    <w:rsid w:val="12BD52DB"/>
    <w:rsid w:val="136109C6"/>
    <w:rsid w:val="13B843FD"/>
    <w:rsid w:val="167C40E1"/>
    <w:rsid w:val="19CC7472"/>
    <w:rsid w:val="1A450EEF"/>
    <w:rsid w:val="1AAD2750"/>
    <w:rsid w:val="1B085F15"/>
    <w:rsid w:val="1B641977"/>
    <w:rsid w:val="1D890B10"/>
    <w:rsid w:val="1DE54374"/>
    <w:rsid w:val="1E4A29BF"/>
    <w:rsid w:val="23FA015F"/>
    <w:rsid w:val="24AD3BBA"/>
    <w:rsid w:val="257F66AE"/>
    <w:rsid w:val="25886C5E"/>
    <w:rsid w:val="26417F54"/>
    <w:rsid w:val="288C31B3"/>
    <w:rsid w:val="2B0E300A"/>
    <w:rsid w:val="2D2B595C"/>
    <w:rsid w:val="2FEB06BC"/>
    <w:rsid w:val="30B23188"/>
    <w:rsid w:val="316A387F"/>
    <w:rsid w:val="31951CBC"/>
    <w:rsid w:val="32FE5990"/>
    <w:rsid w:val="348F22D5"/>
    <w:rsid w:val="380A612C"/>
    <w:rsid w:val="399F2EC3"/>
    <w:rsid w:val="39BF0104"/>
    <w:rsid w:val="3A3B686D"/>
    <w:rsid w:val="3AF10BAC"/>
    <w:rsid w:val="3B7F2AA5"/>
    <w:rsid w:val="3BAC699D"/>
    <w:rsid w:val="3FA419FB"/>
    <w:rsid w:val="417451BD"/>
    <w:rsid w:val="43D37BBE"/>
    <w:rsid w:val="44F11BB7"/>
    <w:rsid w:val="46AD3636"/>
    <w:rsid w:val="46BC688C"/>
    <w:rsid w:val="49B41377"/>
    <w:rsid w:val="4E872BCB"/>
    <w:rsid w:val="55FC364B"/>
    <w:rsid w:val="57292047"/>
    <w:rsid w:val="580A79B2"/>
    <w:rsid w:val="58F21357"/>
    <w:rsid w:val="5A2E233E"/>
    <w:rsid w:val="5B051602"/>
    <w:rsid w:val="5C25591C"/>
    <w:rsid w:val="5CA12A23"/>
    <w:rsid w:val="5D30141D"/>
    <w:rsid w:val="5F5538AD"/>
    <w:rsid w:val="5FA17A7F"/>
    <w:rsid w:val="63360AB5"/>
    <w:rsid w:val="63A7498D"/>
    <w:rsid w:val="63EE1BE9"/>
    <w:rsid w:val="63FE0D0B"/>
    <w:rsid w:val="657B28D1"/>
    <w:rsid w:val="65A26B53"/>
    <w:rsid w:val="673A02A6"/>
    <w:rsid w:val="67714F6B"/>
    <w:rsid w:val="69093E67"/>
    <w:rsid w:val="6A915A1C"/>
    <w:rsid w:val="6AE57E55"/>
    <w:rsid w:val="6B3B7E2C"/>
    <w:rsid w:val="6C6C4217"/>
    <w:rsid w:val="6D0D73C7"/>
    <w:rsid w:val="6DB56555"/>
    <w:rsid w:val="6DC34DD7"/>
    <w:rsid w:val="6E905289"/>
    <w:rsid w:val="726D6B0A"/>
    <w:rsid w:val="72A10D0B"/>
    <w:rsid w:val="739E391A"/>
    <w:rsid w:val="75071C1C"/>
    <w:rsid w:val="77335684"/>
    <w:rsid w:val="785A2F77"/>
    <w:rsid w:val="79270850"/>
    <w:rsid w:val="7A033D6C"/>
    <w:rsid w:val="7B4A3088"/>
    <w:rsid w:val="7DF63897"/>
    <w:rsid w:val="7EFD4EFC"/>
    <w:rsid w:val="7FB8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仿宋_GB2312" w:eastAsia="仿宋_GB2312" w:cstheme="minorBidi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paragraph" w:styleId="10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2072</Words>
  <Characters>2331</Characters>
  <Lines>0</Lines>
  <Paragraphs>0</Paragraphs>
  <TotalTime>85</TotalTime>
  <ScaleCrop>false</ScaleCrop>
  <LinksUpToDate>false</LinksUpToDate>
  <CharactersWithSpaces>2468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2020-12-01T01:54:00Z</dcterms:created>
  <dc:creator>user</dc:creator>
  <cp:lastModifiedBy>zhang</cp:lastModifiedBy>
  <cp:lastPrinted>2024-05-09T01:37:00Z</cp:lastPrinted>
  <dcterms:modified xsi:type="dcterms:W3CDTF">2024-05-09T08:11:32Z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56F6B3AEF2C141289498675FD666170B_13</vt:lpwstr>
  </property>
</Properties>
</file>