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b w:val="0"/>
          <w:bCs/>
          <w:color w:val="auto"/>
          <w:spacing w:val="16"/>
          <w:sz w:val="32"/>
          <w:szCs w:val="24"/>
        </w:rPr>
      </w:pPr>
      <w:r>
        <w:rPr>
          <w:rFonts w:hint="eastAsia" w:asciiTheme="minorEastAsia" w:hAnsiTheme="minorEastAsia" w:eastAsiaTheme="minorEastAsia" w:cstheme="minorEastAsia"/>
          <w:b w:val="0"/>
          <w:bCs/>
          <w:color w:val="auto"/>
          <w:spacing w:val="16"/>
          <w:sz w:val="32"/>
          <w:szCs w:val="32"/>
        </w:rPr>
        <w:t>附件</w:t>
      </w:r>
      <w:r>
        <w:rPr>
          <w:rFonts w:hint="eastAsia" w:asciiTheme="minorEastAsia" w:hAnsiTheme="minorEastAsia" w:eastAsiaTheme="minorEastAsia" w:cstheme="minorEastAsia"/>
          <w:b w:val="0"/>
          <w:bCs/>
          <w:color w:val="auto"/>
          <w:spacing w:val="16"/>
          <w:sz w:val="32"/>
          <w:szCs w:val="32"/>
          <w:lang w:val="en-US" w:eastAsia="zh-CN"/>
        </w:rPr>
        <w:t>2</w:t>
      </w:r>
      <w:r>
        <w:rPr>
          <w:rFonts w:hint="eastAsia" w:asciiTheme="minorEastAsia" w:hAnsiTheme="minorEastAsia" w:eastAsiaTheme="minorEastAsia" w:cstheme="minorEastAsia"/>
          <w:b w:val="0"/>
          <w:bCs/>
          <w:color w:val="auto"/>
          <w:spacing w:val="16"/>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val="0"/>
          <w:color w:val="auto"/>
          <w:spacing w:val="16"/>
          <w:w w:val="85"/>
          <w:sz w:val="44"/>
          <w:szCs w:val="44"/>
          <w:lang w:val="en-US" w:eastAsia="zh-CN"/>
        </w:rPr>
      </w:pPr>
      <w:r>
        <w:rPr>
          <w:rFonts w:hint="eastAsia" w:ascii="方正小标宋简体" w:hAnsi="方正小标宋简体" w:eastAsia="方正小标宋简体" w:cs="方正小标宋简体"/>
          <w:b/>
          <w:bCs w:val="0"/>
          <w:color w:val="auto"/>
          <w:spacing w:val="16"/>
          <w:w w:val="85"/>
          <w:sz w:val="44"/>
          <w:szCs w:val="44"/>
          <w:lang w:eastAsia="zh-CN"/>
        </w:rPr>
        <w:t>资格复审面试人员</w:t>
      </w:r>
      <w:r>
        <w:rPr>
          <w:rFonts w:hint="default" w:ascii="方正小标宋简体" w:hAnsi="方正小标宋简体" w:eastAsia="方正小标宋简体" w:cs="方正小标宋简体"/>
          <w:b/>
          <w:bCs w:val="0"/>
          <w:color w:val="auto"/>
          <w:spacing w:val="16"/>
          <w:w w:val="85"/>
          <w:sz w:val="44"/>
          <w:szCs w:val="44"/>
        </w:rPr>
        <w:t>相关证明材料</w:t>
      </w:r>
      <w:r>
        <w:rPr>
          <w:rFonts w:hint="eastAsia" w:ascii="方正小标宋简体" w:hAnsi="方正小标宋简体" w:eastAsia="方正小标宋简体" w:cs="方正小标宋简体"/>
          <w:b/>
          <w:bCs w:val="0"/>
          <w:color w:val="auto"/>
          <w:spacing w:val="16"/>
          <w:w w:val="85"/>
          <w:sz w:val="44"/>
          <w:szCs w:val="44"/>
          <w:lang w:eastAsia="zh-CN"/>
        </w:rPr>
        <w:t>清单</w:t>
      </w:r>
    </w:p>
    <w:p>
      <w:pPr>
        <w:keepNext w:val="0"/>
        <w:keepLines w:val="0"/>
        <w:pageBreakBefore w:val="0"/>
        <w:widowControl w:val="0"/>
        <w:kinsoku/>
        <w:wordWrap/>
        <w:overflowPunct/>
        <w:topLinePunct w:val="0"/>
        <w:bidi w:val="0"/>
        <w:snapToGrid w:val="0"/>
        <w:spacing w:line="360" w:lineRule="auto"/>
        <w:ind w:firstLine="643" w:firstLineChars="200"/>
        <w:textAlignment w:val="auto"/>
        <w:rPr>
          <w:rFonts w:hint="eastAsia" w:ascii="仿宋" w:hAnsi="仿宋" w:eastAsia="仿宋" w:cs="仿宋"/>
          <w:b/>
          <w:bCs w:val="0"/>
          <w:color w:val="auto"/>
          <w:sz w:val="32"/>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ascii="微软雅黑" w:hAnsi="微软雅黑" w:eastAsia="微软雅黑" w:cs="微软雅黑"/>
          <w:caps w:val="0"/>
          <w:color w:val="000000"/>
          <w:spacing w:val="0"/>
          <w:sz w:val="32"/>
          <w:szCs w:val="32"/>
        </w:rPr>
      </w:pPr>
      <w:r>
        <w:rPr>
          <w:rFonts w:hint="eastAsia" w:ascii="微软雅黑" w:hAnsi="微软雅黑" w:eastAsia="微软雅黑" w:cs="微软雅黑"/>
          <w:caps w:val="0"/>
          <w:color w:val="000000"/>
          <w:spacing w:val="0"/>
          <w:sz w:val="32"/>
          <w:szCs w:val="32"/>
          <w:shd w:val="clear" w:fill="FFFFFF"/>
        </w:rPr>
        <w:t>1.《德州市事业单位公开招聘报名登记表》、《应聘事业单位工作人员诚信承诺书》</w:t>
      </w:r>
      <w:r>
        <w:rPr>
          <w:rFonts w:hint="eastAsia" w:ascii="微软雅黑" w:hAnsi="微软雅黑" w:eastAsia="微软雅黑" w:cs="微软雅黑"/>
          <w:caps w:val="0"/>
          <w:color w:val="000000"/>
          <w:spacing w:val="0"/>
          <w:sz w:val="32"/>
          <w:szCs w:val="32"/>
          <w:shd w:val="clear" w:fill="FFFFFF"/>
          <w:lang w:eastAsia="zh-CN"/>
        </w:rPr>
        <w:t>、</w:t>
      </w:r>
      <w:r>
        <w:rPr>
          <w:rFonts w:hint="eastAsia" w:ascii="微软雅黑" w:hAnsi="微软雅黑" w:eastAsia="微软雅黑" w:cs="微软雅黑"/>
          <w:caps w:val="0"/>
          <w:color w:val="000000"/>
          <w:spacing w:val="0"/>
          <w:sz w:val="32"/>
          <w:szCs w:val="32"/>
          <w:shd w:val="clear" w:fill="FFFFFF"/>
          <w:lang w:val="en-US" w:eastAsia="zh-CN"/>
        </w:rPr>
        <w:t>本人一寸照片2张</w:t>
      </w:r>
      <w:r>
        <w:rPr>
          <w:rFonts w:hint="eastAsia" w:ascii="微软雅黑" w:hAnsi="微软雅黑" w:eastAsia="微软雅黑" w:cs="微软雅黑"/>
          <w:caps w:val="0"/>
          <w:color w:val="000000"/>
          <w:spacing w:val="0"/>
          <w:sz w:val="32"/>
          <w:szCs w:val="32"/>
          <w:shd w:val="clear" w:fill="FFFFFF"/>
        </w:rPr>
        <w:t>；（本人签名,原件留存）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caps w:val="0"/>
          <w:color w:val="000000"/>
          <w:spacing w:val="0"/>
          <w:sz w:val="32"/>
          <w:szCs w:val="32"/>
        </w:rPr>
      </w:pPr>
      <w:r>
        <w:rPr>
          <w:rFonts w:hint="eastAsia" w:ascii="微软雅黑" w:hAnsi="微软雅黑" w:eastAsia="微软雅黑" w:cs="微软雅黑"/>
          <w:caps w:val="0"/>
          <w:color w:val="000000"/>
          <w:spacing w:val="0"/>
          <w:sz w:val="32"/>
          <w:szCs w:val="32"/>
          <w:shd w:val="clear" w:fill="FFFFFF"/>
        </w:rPr>
        <w:t>2.二代身份证</w:t>
      </w:r>
      <w:r>
        <w:rPr>
          <w:rFonts w:hint="eastAsia" w:ascii="微软雅黑" w:hAnsi="微软雅黑" w:eastAsia="微软雅黑" w:cs="微软雅黑"/>
          <w:caps w:val="0"/>
          <w:color w:val="000000"/>
          <w:spacing w:val="0"/>
          <w:sz w:val="32"/>
          <w:szCs w:val="32"/>
          <w:shd w:val="clear" w:fill="FFFFFF"/>
          <w:lang w:eastAsia="zh-CN"/>
        </w:rPr>
        <w:t>，</w:t>
      </w:r>
      <w:r>
        <w:rPr>
          <w:rFonts w:hint="eastAsia" w:ascii="微软雅黑" w:hAnsi="微软雅黑" w:eastAsia="微软雅黑" w:cs="微软雅黑"/>
          <w:caps w:val="0"/>
          <w:color w:val="000000"/>
          <w:spacing w:val="0"/>
          <w:sz w:val="32"/>
          <w:szCs w:val="32"/>
          <w:shd w:val="clear" w:fill="FFFFFF"/>
        </w:rPr>
        <w:t>国家承认的学历学位证书</w:t>
      </w:r>
      <w:r>
        <w:rPr>
          <w:rFonts w:hint="default" w:ascii="微软雅黑" w:hAnsi="微软雅黑" w:eastAsia="微软雅黑" w:cs="微软雅黑"/>
          <w:caps w:val="0"/>
          <w:color w:val="000000"/>
          <w:spacing w:val="0"/>
          <w:sz w:val="32"/>
          <w:szCs w:val="32"/>
          <w:shd w:val="clear" w:fill="FFFFFF"/>
          <w:lang w:val="en-US" w:eastAsia="zh-CN"/>
        </w:rPr>
        <w:t>和应聘岗位所要求的资格证书</w:t>
      </w:r>
      <w:r>
        <w:rPr>
          <w:rFonts w:hint="eastAsia" w:ascii="微软雅黑" w:hAnsi="微软雅黑" w:eastAsia="微软雅黑" w:cs="微软雅黑"/>
          <w:caps w:val="0"/>
          <w:color w:val="000000"/>
          <w:spacing w:val="0"/>
          <w:sz w:val="32"/>
          <w:szCs w:val="32"/>
          <w:shd w:val="clear" w:fill="FFFFFF"/>
        </w:rPr>
        <w:t>（须在202</w:t>
      </w:r>
      <w:r>
        <w:rPr>
          <w:rFonts w:hint="eastAsia" w:ascii="微软雅黑" w:hAnsi="微软雅黑" w:eastAsia="微软雅黑" w:cs="微软雅黑"/>
          <w:caps w:val="0"/>
          <w:color w:val="000000"/>
          <w:spacing w:val="0"/>
          <w:sz w:val="32"/>
          <w:szCs w:val="32"/>
          <w:shd w:val="clear" w:fill="FFFFFF"/>
          <w:lang w:val="en-US" w:eastAsia="zh-CN"/>
        </w:rPr>
        <w:t>4</w:t>
      </w:r>
      <w:r>
        <w:rPr>
          <w:rFonts w:hint="eastAsia" w:ascii="微软雅黑" w:hAnsi="微软雅黑" w:eastAsia="微软雅黑" w:cs="微软雅黑"/>
          <w:caps w:val="0"/>
          <w:color w:val="000000"/>
          <w:spacing w:val="0"/>
          <w:sz w:val="32"/>
          <w:szCs w:val="32"/>
          <w:shd w:val="clear" w:fill="FFFFFF"/>
        </w:rPr>
        <w:t>年</w:t>
      </w:r>
      <w:r>
        <w:rPr>
          <w:rFonts w:hint="eastAsia" w:ascii="微软雅黑" w:hAnsi="微软雅黑" w:eastAsia="微软雅黑" w:cs="微软雅黑"/>
          <w:caps w:val="0"/>
          <w:color w:val="000000"/>
          <w:spacing w:val="0"/>
          <w:sz w:val="32"/>
          <w:szCs w:val="32"/>
          <w:shd w:val="clear" w:fill="FFFFFF"/>
          <w:lang w:val="en-US" w:eastAsia="zh-CN"/>
        </w:rPr>
        <w:t>1</w:t>
      </w:r>
      <w:r>
        <w:rPr>
          <w:rFonts w:hint="eastAsia" w:ascii="微软雅黑" w:hAnsi="微软雅黑" w:eastAsia="微软雅黑" w:cs="微软雅黑"/>
          <w:caps w:val="0"/>
          <w:color w:val="000000"/>
          <w:spacing w:val="0"/>
          <w:sz w:val="32"/>
          <w:szCs w:val="32"/>
          <w:shd w:val="clear" w:fill="FFFFFF"/>
        </w:rPr>
        <w:t>月</w:t>
      </w:r>
      <w:r>
        <w:rPr>
          <w:rFonts w:hint="eastAsia" w:ascii="微软雅黑" w:hAnsi="微软雅黑" w:eastAsia="微软雅黑" w:cs="微软雅黑"/>
          <w:caps w:val="0"/>
          <w:color w:val="000000"/>
          <w:spacing w:val="0"/>
          <w:sz w:val="32"/>
          <w:szCs w:val="32"/>
          <w:shd w:val="clear" w:fill="FFFFFF"/>
          <w:lang w:val="en-US" w:eastAsia="zh-CN"/>
        </w:rPr>
        <w:t>19</w:t>
      </w:r>
      <w:r>
        <w:rPr>
          <w:rFonts w:hint="eastAsia" w:ascii="微软雅黑" w:hAnsi="微软雅黑" w:eastAsia="微软雅黑" w:cs="微软雅黑"/>
          <w:caps w:val="0"/>
          <w:color w:val="000000"/>
          <w:spacing w:val="0"/>
          <w:sz w:val="32"/>
          <w:szCs w:val="32"/>
          <w:shd w:val="clear" w:fill="FFFFFF"/>
        </w:rPr>
        <w:t>日之前取得）</w:t>
      </w:r>
      <w:r>
        <w:rPr>
          <w:rFonts w:hint="eastAsia" w:ascii="微软雅黑" w:hAnsi="微软雅黑" w:eastAsia="微软雅黑" w:cs="微软雅黑"/>
          <w:caps w:val="0"/>
          <w:color w:val="000000"/>
          <w:spacing w:val="0"/>
          <w:sz w:val="32"/>
          <w:szCs w:val="32"/>
          <w:shd w:val="clear" w:fill="FFFFFF"/>
          <w:lang w:val="en-US" w:eastAsia="zh-CN"/>
        </w:rPr>
        <w:t>，</w:t>
      </w:r>
      <w:r>
        <w:rPr>
          <w:rFonts w:hint="eastAsia" w:ascii="微软雅黑" w:hAnsi="微软雅黑" w:eastAsia="微软雅黑" w:cs="微软雅黑"/>
          <w:caps w:val="0"/>
          <w:color w:val="000000"/>
          <w:spacing w:val="0"/>
          <w:sz w:val="32"/>
          <w:szCs w:val="32"/>
          <w:shd w:val="clear" w:fill="FFFFFF"/>
        </w:rPr>
        <w:t>中国高等教育学生信息网验证期内的《教育部学历证书电子注册备案表》；应届毕业生尚未发放学历学位证书的，须提交学校核发的就业推荐表，学历学位证书待发放后提交审核；（原件及复印件）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caps w:val="0"/>
          <w:color w:val="000000"/>
          <w:spacing w:val="0"/>
          <w:sz w:val="32"/>
          <w:szCs w:val="32"/>
        </w:rPr>
      </w:pPr>
      <w:r>
        <w:rPr>
          <w:rFonts w:hint="eastAsia" w:ascii="微软雅黑" w:hAnsi="微软雅黑" w:eastAsia="微软雅黑" w:cs="微软雅黑"/>
          <w:caps w:val="0"/>
          <w:color w:val="000000"/>
          <w:spacing w:val="0"/>
          <w:sz w:val="32"/>
          <w:szCs w:val="32"/>
          <w:shd w:val="clear" w:fill="FFFFFF"/>
        </w:rPr>
        <w:t>3.在职人员还应提交有用人管理权限部门或单位出具的同意报考证明（对按时出具同意报考证明确有困难的在职人员，经县公开招聘主管部门同意，可在考察或体检时提供）；定向、委培应届毕业生须提供定向、委培单位同意报考证明；公办中小学教师应聘须提交县级以上教育行政部门同意报考证明。招聘岗位对工作经历有要求的，应聘人员需提供相应的工作经历证明和社保缴费证明；（原件留存）</w:t>
      </w:r>
    </w:p>
    <w:p>
      <w:pPr>
        <w:keepNext w:val="0"/>
        <w:keepLines w:val="0"/>
        <w:pageBreakBefore w:val="0"/>
        <w:widowControl w:val="0"/>
        <w:kinsoku/>
        <w:wordWrap/>
        <w:overflowPunct/>
        <w:topLinePunct w:val="0"/>
        <w:autoSpaceDE/>
        <w:autoSpaceDN/>
        <w:bidi w:val="0"/>
        <w:adjustRightInd/>
        <w:snapToGrid/>
        <w:spacing w:line="540" w:lineRule="exact"/>
        <w:ind w:firstLine="631"/>
        <w:jc w:val="both"/>
        <w:textAlignment w:val="auto"/>
        <w:outlineLvl w:val="9"/>
        <w:rPr>
          <w:rFonts w:hint="eastAsia" w:ascii="微软雅黑" w:hAnsi="微软雅黑" w:eastAsia="微软雅黑" w:cs="微软雅黑"/>
          <w:caps w:val="0"/>
          <w:color w:val="000000"/>
          <w:spacing w:val="0"/>
          <w:sz w:val="32"/>
          <w:szCs w:val="32"/>
          <w:shd w:val="clear" w:fill="FFFFFF"/>
        </w:rPr>
      </w:pPr>
      <w:r>
        <w:rPr>
          <w:rFonts w:hint="eastAsia" w:ascii="微软雅黑" w:hAnsi="微软雅黑" w:eastAsia="微软雅黑" w:cs="微软雅黑"/>
          <w:caps w:val="0"/>
          <w:color w:val="000000"/>
          <w:spacing w:val="0"/>
          <w:sz w:val="32"/>
          <w:szCs w:val="32"/>
          <w:shd w:val="clear" w:fill="FFFFFF"/>
          <w:lang w:val="en-US" w:eastAsia="zh-CN"/>
        </w:rPr>
        <w:t>5.</w:t>
      </w:r>
      <w:r>
        <w:rPr>
          <w:rFonts w:hint="eastAsia" w:ascii="微软雅黑" w:hAnsi="微软雅黑" w:eastAsia="微软雅黑" w:cs="微软雅黑"/>
          <w:caps w:val="0"/>
          <w:color w:val="000000"/>
          <w:spacing w:val="0"/>
          <w:sz w:val="32"/>
          <w:szCs w:val="32"/>
          <w:shd w:val="clear" w:fill="FFFFFF"/>
        </w:rPr>
        <w:t>报考面向退役大学生士兵岗位</w:t>
      </w:r>
      <w:r>
        <w:rPr>
          <w:rFonts w:hint="eastAsia" w:ascii="微软雅黑" w:hAnsi="微软雅黑" w:eastAsia="微软雅黑" w:cs="微软雅黑"/>
          <w:caps w:val="0"/>
          <w:color w:val="000000"/>
          <w:spacing w:val="0"/>
          <w:sz w:val="32"/>
          <w:szCs w:val="32"/>
          <w:shd w:val="clear" w:fill="FFFFFF"/>
          <w:lang w:val="en-US" w:eastAsia="zh-CN"/>
        </w:rPr>
        <w:t>及具有服役经历人员</w:t>
      </w:r>
      <w:r>
        <w:rPr>
          <w:rFonts w:hint="eastAsia" w:ascii="微软雅黑" w:hAnsi="微软雅黑" w:eastAsia="微软雅黑" w:cs="微软雅黑"/>
          <w:caps w:val="0"/>
          <w:color w:val="000000"/>
          <w:spacing w:val="0"/>
          <w:sz w:val="32"/>
          <w:szCs w:val="32"/>
          <w:shd w:val="clear" w:fill="FFFFFF"/>
        </w:rPr>
        <w:t>还需提供</w:t>
      </w:r>
      <w:r>
        <w:rPr>
          <w:rFonts w:hint="eastAsia" w:ascii="微软雅黑" w:hAnsi="微软雅黑" w:eastAsia="微软雅黑" w:cs="微软雅黑"/>
          <w:caps w:val="0"/>
          <w:color w:val="000000"/>
          <w:spacing w:val="0"/>
          <w:kern w:val="0"/>
          <w:sz w:val="32"/>
          <w:szCs w:val="32"/>
          <w:shd w:val="clear" w:fill="FFFFFF"/>
          <w:lang w:val="en-US" w:eastAsia="zh-CN" w:bidi="ar"/>
        </w:rPr>
        <w:t>入伍通知书、退伍证、户口簿及安置地退役军人事务部门出具的证明。</w:t>
      </w:r>
      <w:r>
        <w:rPr>
          <w:rFonts w:hint="eastAsia" w:ascii="微软雅黑" w:hAnsi="微软雅黑" w:eastAsia="微软雅黑" w:cs="微软雅黑"/>
          <w:caps w:val="0"/>
          <w:color w:val="000000"/>
          <w:spacing w:val="0"/>
          <w:sz w:val="32"/>
          <w:szCs w:val="32"/>
          <w:shd w:val="clear" w:fill="FFFFFF"/>
        </w:rPr>
        <w:t>（原件及复印件）</w:t>
      </w:r>
    </w:p>
    <w:p>
      <w:pPr>
        <w:keepNext w:val="0"/>
        <w:keepLines w:val="0"/>
        <w:pageBreakBefore w:val="0"/>
        <w:widowControl w:val="0"/>
        <w:kinsoku/>
        <w:wordWrap/>
        <w:overflowPunct/>
        <w:topLinePunct w:val="0"/>
        <w:autoSpaceDE/>
        <w:autoSpaceDN/>
        <w:bidi w:val="0"/>
        <w:adjustRightInd/>
        <w:snapToGrid/>
        <w:spacing w:line="540" w:lineRule="exact"/>
        <w:ind w:firstLine="631"/>
        <w:jc w:val="both"/>
        <w:textAlignment w:val="auto"/>
        <w:outlineLvl w:val="9"/>
        <w:rPr>
          <w:rFonts w:hint="eastAsia" w:ascii="微软雅黑" w:hAnsi="微软雅黑" w:eastAsia="微软雅黑" w:cs="微软雅黑"/>
          <w:caps w:val="0"/>
          <w:color w:val="000000"/>
          <w:spacing w:val="0"/>
          <w:kern w:val="0"/>
          <w:sz w:val="32"/>
          <w:szCs w:val="32"/>
          <w:shd w:val="clear" w:fill="FFFFFF"/>
          <w:lang w:val="en-US" w:eastAsia="zh-CN" w:bidi="ar"/>
        </w:rPr>
      </w:pPr>
      <w:r>
        <w:rPr>
          <w:rFonts w:hint="eastAsia" w:ascii="微软雅黑" w:hAnsi="微软雅黑" w:eastAsia="微软雅黑" w:cs="微软雅黑"/>
          <w:caps w:val="0"/>
          <w:color w:val="000000"/>
          <w:spacing w:val="0"/>
          <w:kern w:val="0"/>
          <w:sz w:val="32"/>
          <w:szCs w:val="32"/>
          <w:shd w:val="clear" w:fill="FFFFFF"/>
          <w:lang w:val="en-US" w:eastAsia="zh-CN" w:bidi="ar"/>
        </w:rPr>
        <w:t>6.</w:t>
      </w:r>
      <w:r>
        <w:rPr>
          <w:rFonts w:hint="eastAsia" w:ascii="微软雅黑" w:hAnsi="微软雅黑" w:eastAsia="微软雅黑" w:cs="微软雅黑"/>
          <w:caps w:val="0"/>
          <w:color w:val="000000"/>
          <w:spacing w:val="0"/>
          <w:sz w:val="32"/>
          <w:szCs w:val="32"/>
          <w:shd w:val="clear" w:fill="FFFFFF"/>
        </w:rPr>
        <w:t>留学回国人员需出具国家教育部门的学历学位认证</w:t>
      </w:r>
      <w:r>
        <w:rPr>
          <w:rFonts w:hint="eastAsia" w:ascii="微软雅黑" w:hAnsi="微软雅黑" w:eastAsia="微软雅黑" w:cs="微软雅黑"/>
          <w:caps w:val="0"/>
          <w:color w:val="000000"/>
          <w:spacing w:val="0"/>
          <w:sz w:val="32"/>
          <w:szCs w:val="32"/>
          <w:shd w:val="clear" w:fill="FFFFFF"/>
          <w:lang w:val="en-US" w:eastAsia="zh-CN"/>
        </w:rPr>
        <w:t>材料。</w:t>
      </w:r>
      <w:r>
        <w:rPr>
          <w:rFonts w:hint="eastAsia" w:ascii="微软雅黑" w:hAnsi="微软雅黑" w:eastAsia="微软雅黑" w:cs="微软雅黑"/>
          <w:caps w:val="0"/>
          <w:color w:val="000000"/>
          <w:spacing w:val="0"/>
          <w:kern w:val="0"/>
          <w:sz w:val="32"/>
          <w:szCs w:val="32"/>
          <w:shd w:val="clear" w:fill="FFFFFF"/>
          <w:lang w:val="en-US" w:eastAsia="zh-CN" w:bidi="ar"/>
        </w:rPr>
        <w:t>与国（境）内高校应届毕业生同期毕业的留学回国人员应聘的，还需提供规定时间内可取得学位证书和学历学位认证材料的承诺书；已取得国（境）外学历学位证书、但未获得教育部门认证的留学回国人员应聘的，还需提供国（境）外学历学位证书及有资质的机构出具的翻译资料，并作出规定时间内可取得国（境）外学历学位认证材料的承诺。</w:t>
      </w:r>
      <w:r>
        <w:rPr>
          <w:rFonts w:hint="eastAsia" w:ascii="微软雅黑" w:hAnsi="微软雅黑" w:eastAsia="微软雅黑" w:cs="微软雅黑"/>
          <w:caps w:val="0"/>
          <w:color w:val="000000"/>
          <w:spacing w:val="0"/>
          <w:sz w:val="32"/>
          <w:szCs w:val="32"/>
          <w:shd w:val="clear" w:fill="FFFFFF"/>
        </w:rPr>
        <w:t>（原件及复印件）</w:t>
      </w:r>
    </w:p>
    <w:p>
      <w:pPr>
        <w:keepNext w:val="0"/>
        <w:keepLines w:val="0"/>
        <w:pageBreakBefore w:val="0"/>
        <w:widowControl w:val="0"/>
        <w:kinsoku/>
        <w:wordWrap/>
        <w:overflowPunct/>
        <w:topLinePunct w:val="0"/>
        <w:autoSpaceDE/>
        <w:autoSpaceDN/>
        <w:bidi w:val="0"/>
        <w:adjustRightInd/>
        <w:snapToGrid/>
        <w:spacing w:line="540" w:lineRule="exact"/>
        <w:ind w:firstLine="631"/>
        <w:jc w:val="both"/>
        <w:textAlignment w:val="auto"/>
        <w:outlineLvl w:val="9"/>
        <w:rPr>
          <w:rFonts w:hint="eastAsia" w:ascii="微软雅黑" w:hAnsi="微软雅黑" w:eastAsia="微软雅黑" w:cs="微软雅黑"/>
          <w:caps w:val="0"/>
          <w:color w:val="000000"/>
          <w:spacing w:val="0"/>
          <w:kern w:val="0"/>
          <w:sz w:val="32"/>
          <w:szCs w:val="32"/>
          <w:shd w:val="clear" w:fill="FFFFFF"/>
          <w:lang w:val="en-US" w:eastAsia="zh-CN" w:bidi="ar"/>
        </w:rPr>
      </w:pPr>
      <w:r>
        <w:rPr>
          <w:rFonts w:hint="eastAsia" w:ascii="微软雅黑" w:hAnsi="微软雅黑" w:eastAsia="微软雅黑" w:cs="微软雅黑"/>
          <w:caps w:val="0"/>
          <w:color w:val="000000"/>
          <w:spacing w:val="0"/>
          <w:kern w:val="0"/>
          <w:sz w:val="32"/>
          <w:szCs w:val="32"/>
          <w:shd w:val="clear" w:fill="FFFFFF"/>
          <w:lang w:val="en-US" w:eastAsia="zh-CN" w:bidi="ar"/>
        </w:rPr>
        <w:t>7.招聘岗位有工作经历要求的，需要提供工作经历证明材料，其中社区工作经历证明材料需街道党工委及县委组织部门联合审核确认后出具。</w:t>
      </w:r>
      <w:r>
        <w:rPr>
          <w:rFonts w:ascii="微软雅黑" w:hAnsi="微软雅黑" w:eastAsia="微软雅黑" w:cs="微软雅黑"/>
          <w:i w:val="0"/>
          <w:iCs w:val="0"/>
          <w:caps w:val="0"/>
          <w:color w:val="000000"/>
          <w:spacing w:val="0"/>
          <w:sz w:val="32"/>
          <w:szCs w:val="32"/>
          <w:shd w:val="clear" w:fill="FFFFFF"/>
        </w:rPr>
        <w:t>（原件留存）</w:t>
      </w:r>
    </w:p>
    <w:p>
      <w:pPr>
        <w:keepNext w:val="0"/>
        <w:keepLines w:val="0"/>
        <w:pageBreakBefore w:val="0"/>
        <w:widowControl w:val="0"/>
        <w:kinsoku/>
        <w:wordWrap/>
        <w:overflowPunct/>
        <w:topLinePunct w:val="0"/>
        <w:autoSpaceDE/>
        <w:autoSpaceDN/>
        <w:bidi w:val="0"/>
        <w:adjustRightInd/>
        <w:snapToGrid/>
        <w:spacing w:line="540" w:lineRule="exact"/>
        <w:ind w:firstLine="631"/>
        <w:jc w:val="both"/>
        <w:textAlignment w:val="auto"/>
        <w:outlineLvl w:val="9"/>
        <w:rPr>
          <w:rFonts w:ascii="微软雅黑" w:hAnsi="微软雅黑" w:eastAsia="微软雅黑" w:cs="微软雅黑"/>
          <w:i w:val="0"/>
          <w:iCs w:val="0"/>
          <w:caps w:val="0"/>
          <w:color w:val="000000"/>
          <w:spacing w:val="0"/>
          <w:sz w:val="32"/>
          <w:szCs w:val="32"/>
          <w:shd w:val="clear" w:fill="FFFFFF"/>
        </w:rPr>
      </w:pPr>
      <w:r>
        <w:rPr>
          <w:rFonts w:hint="eastAsia" w:ascii="微软雅黑" w:hAnsi="微软雅黑" w:eastAsia="微软雅黑" w:cs="微软雅黑"/>
          <w:caps w:val="0"/>
          <w:color w:val="000000"/>
          <w:spacing w:val="0"/>
          <w:kern w:val="0"/>
          <w:sz w:val="32"/>
          <w:szCs w:val="32"/>
          <w:shd w:val="clear" w:fill="FFFFFF"/>
          <w:lang w:val="en-US" w:eastAsia="zh-CN" w:bidi="ar"/>
        </w:rPr>
        <w:t>8.</w:t>
      </w:r>
      <w:r>
        <w:rPr>
          <w:rFonts w:ascii="微软雅黑" w:hAnsi="微软雅黑" w:eastAsia="微软雅黑" w:cs="微软雅黑"/>
          <w:i w:val="0"/>
          <w:iCs w:val="0"/>
          <w:caps w:val="0"/>
          <w:color w:val="000000"/>
          <w:spacing w:val="0"/>
          <w:sz w:val="32"/>
          <w:szCs w:val="32"/>
          <w:shd w:val="clear" w:fill="FFFFFF"/>
        </w:rPr>
        <w:t>招聘岗位限中共党员（含预备党员）报考的，还需提供所在党支部开具的证明。（原件留存）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微软雅黑" w:hAnsi="微软雅黑" w:eastAsia="微软雅黑" w:cs="微软雅黑"/>
          <w:caps w:val="0"/>
          <w:color w:val="000000"/>
          <w:spacing w:val="0"/>
          <w:kern w:val="0"/>
          <w:sz w:val="32"/>
          <w:szCs w:val="32"/>
          <w:shd w:val="clear" w:fill="FFFFFF"/>
          <w:lang w:val="en-US" w:eastAsia="zh-CN" w:bidi="ar"/>
        </w:rPr>
      </w:pPr>
      <w:r>
        <w:rPr>
          <w:rFonts w:hint="eastAsia" w:ascii="微软雅黑" w:hAnsi="微软雅黑" w:eastAsia="微软雅黑" w:cs="微软雅黑"/>
          <w:caps w:val="0"/>
          <w:color w:val="000000"/>
          <w:spacing w:val="0"/>
          <w:kern w:val="0"/>
          <w:sz w:val="32"/>
          <w:szCs w:val="32"/>
          <w:shd w:val="clear" w:fill="FFFFFF"/>
          <w:lang w:val="en-US" w:eastAsia="zh-CN" w:bidi="ar"/>
        </w:rPr>
        <w:t>9.限平原户籍岗位需要提供户籍证明材料。（原件及复印件）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31"/>
        <w:jc w:val="both"/>
        <w:textAlignment w:val="auto"/>
        <w:outlineLvl w:val="9"/>
        <w:rPr>
          <w:rFonts w:hint="default" w:ascii="微软雅黑" w:hAnsi="微软雅黑" w:eastAsia="微软雅黑" w:cs="微软雅黑"/>
          <w:i w:val="0"/>
          <w:iCs w:val="0"/>
          <w:caps w:val="0"/>
          <w:color w:val="000000"/>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caps w:val="0"/>
          <w:color w:val="000000"/>
          <w:spacing w:val="0"/>
          <w:sz w:val="24"/>
          <w:szCs w:val="24"/>
          <w:shd w:val="clear" w:fill="FFFFFF"/>
        </w:rPr>
      </w:pPr>
    </w:p>
    <w:p>
      <w:pPr>
        <w:keepNext w:val="0"/>
        <w:keepLines w:val="0"/>
        <w:pageBreakBefore w:val="0"/>
        <w:widowControl w:val="0"/>
        <w:kinsoku/>
        <w:wordWrap/>
        <w:overflowPunct/>
        <w:topLinePunct w:val="0"/>
        <w:autoSpaceDN/>
        <w:bidi w:val="0"/>
        <w:adjustRightInd/>
        <w:snapToGrid w:val="0"/>
        <w:spacing w:line="360" w:lineRule="auto"/>
        <w:ind w:firstLine="640"/>
        <w:textAlignment w:val="auto"/>
        <w:rPr>
          <w:rFonts w:hint="default" w:ascii="Times New Roman" w:hAnsi="Times New Roman" w:eastAsia="仿宋_GB2312" w:cs="Times New Roman"/>
          <w:b w:val="0"/>
          <w:bCs/>
          <w:color w:val="auto"/>
          <w:sz w:val="32"/>
          <w:szCs w:val="32"/>
          <w:lang w:eastAsia="zh-CN"/>
        </w:rPr>
      </w:pPr>
    </w:p>
    <w:sectPr>
      <w:footerReference r:id="rId3" w:type="default"/>
      <w:pgSz w:w="11906" w:h="16838"/>
      <w:pgMar w:top="1701" w:right="1417" w:bottom="1701" w:left="1417"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yF0LBywEAAJs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YWE5MDFkYmIwMzMzOTVlYTVlZDkwOGM1M2NiYTIifQ=="/>
  </w:docVars>
  <w:rsids>
    <w:rsidRoot w:val="00172A27"/>
    <w:rsid w:val="0ED22195"/>
    <w:rsid w:val="12652EAA"/>
    <w:rsid w:val="19D73C6F"/>
    <w:rsid w:val="26581C6D"/>
    <w:rsid w:val="2AD359BF"/>
    <w:rsid w:val="31381B7B"/>
    <w:rsid w:val="4EEA310A"/>
    <w:rsid w:val="4F2B1D7B"/>
    <w:rsid w:val="57D75610"/>
    <w:rsid w:val="5E7F5492"/>
    <w:rsid w:val="6A693F2A"/>
    <w:rsid w:val="6EC41A48"/>
    <w:rsid w:val="79A26812"/>
    <w:rsid w:val="7FFDEC94"/>
    <w:rsid w:val="BDD334B9"/>
    <w:rsid w:val="C7DFF158"/>
    <w:rsid w:val="FA970B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黑体"/>
      <w:kern w:val="2"/>
      <w:sz w:val="21"/>
      <w:szCs w:val="24"/>
      <w:lang w:val="en-US" w:eastAsia="zh-CN"/>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sz w:val="18"/>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Plain Text"/>
    <w:basedOn w:val="1"/>
    <w:qFormat/>
    <w:uiPriority w:val="0"/>
    <w:pPr>
      <w:autoSpaceDE w:val="0"/>
      <w:autoSpaceDN w:val="0"/>
      <w:adjustRightInd w:val="0"/>
    </w:pPr>
    <w:rPr>
      <w:rFonts w:hint="eastAsia" w:ascii="宋体"/>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934</Words>
  <Characters>948</Characters>
  <Lines>0</Lines>
  <Paragraphs>0</Paragraphs>
  <TotalTime>9</TotalTime>
  <ScaleCrop>false</ScaleCrop>
  <LinksUpToDate>false</LinksUpToDate>
  <CharactersWithSpaces>948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2022-01-11T10:05:00Z</dcterms:created>
  <dc:creator>user</dc:creator>
  <cp:lastModifiedBy>孙俊俊</cp:lastModifiedBy>
  <cp:lastPrinted>2022-07-19T09:10:00Z</cp:lastPrinted>
  <dcterms:modified xsi:type="dcterms:W3CDTF">2024-04-07T08:29:33Z</dcterms:modified>
  <dc:title>user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F7521EAB1FE44D4082EFB9A1D08CB15D_13</vt:lpwstr>
  </property>
</Properties>
</file>