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line="540" w:lineRule="exact"/>
        <w:jc w:val="lef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</w:p>
    <w:p>
      <w:pPr>
        <w:widowControl/>
        <w:shd w:val="clear" w:color="auto"/>
        <w:spacing w:line="540" w:lineRule="exact"/>
        <w:jc w:val="center"/>
        <w:rPr>
          <w:rFonts w:hint="eastAsia" w:ascii="方正小标宋_GBK" w:hAnsi="宋体" w:eastAsia="方正小标宋_GBK"/>
          <w:color w:val="000000"/>
          <w:sz w:val="44"/>
          <w:szCs w:val="44"/>
        </w:rPr>
      </w:pPr>
    </w:p>
    <w:p>
      <w:pPr>
        <w:widowControl/>
        <w:shd w:val="clear" w:color="auto"/>
        <w:spacing w:line="540" w:lineRule="exact"/>
        <w:jc w:val="center"/>
        <w:rPr>
          <w:rFonts w:ascii="方正小标宋_GBK" w:hAnsi="宋体" w:eastAsia="方正小标宋_GBK"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color w:val="000000"/>
          <w:sz w:val="44"/>
          <w:szCs w:val="44"/>
          <w:lang w:val="en-US" w:eastAsia="zh-CN"/>
        </w:rPr>
        <w:t>区（市）面试地点及联系电话</w:t>
      </w:r>
    </w:p>
    <w:p>
      <w:pPr>
        <w:shd w:val="clear"/>
      </w:pPr>
    </w:p>
    <w:tbl>
      <w:tblPr>
        <w:tblStyle w:val="6"/>
        <w:tblW w:w="88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4961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区</w:t>
            </w:r>
            <w:r>
              <w:rPr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>市</w:t>
            </w:r>
            <w:r>
              <w:rPr>
                <w:b/>
                <w:sz w:val="28"/>
                <w:szCs w:val="28"/>
              </w:rPr>
              <w:t>）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地  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点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</w:t>
            </w:r>
            <w:r>
              <w:rPr>
                <w:b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exac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西海岸新区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青岛西海岸新区易通路小学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青岛西海岸新区易通路1668号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0532-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85161736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城阳区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pacing w:val="0"/>
                <w:kern w:val="2"/>
                <w:sz w:val="28"/>
                <w:szCs w:val="28"/>
                <w:lang w:val="en-US" w:eastAsia="zh-CN" w:bidi="ar-SA"/>
              </w:rPr>
              <w:t>城阳区第二实验中学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4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spacing w:val="5"/>
                <w:kern w:val="0"/>
                <w:sz w:val="32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pacing w:val="0"/>
                <w:kern w:val="2"/>
                <w:sz w:val="28"/>
                <w:szCs w:val="28"/>
                <w:lang w:val="en-US" w:eastAsia="zh-CN" w:bidi="ar-SA"/>
              </w:rPr>
              <w:t>城阳区礼阳路107号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0532-58659939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即墨区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青岛市即墨区高级技工学校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青岛市即墨区蓝鳌路694号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13953235297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exac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胶州市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胶州市初级实验中学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胶州市福州南路232号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0532-82288275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平度市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平度市技师学院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平度市东阁街道办事处南京路1号（从学院北门进入</w:t>
            </w:r>
            <w:bookmarkStart w:id="0" w:name="_GoBack"/>
            <w:bookmarkEnd w:id="0"/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）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0532-88333928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莱西市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山东文化产业职业学院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莱西市学院路1号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13730952632</w:t>
            </w:r>
          </w:p>
        </w:tc>
      </w:tr>
    </w:tbl>
    <w:p>
      <w:pPr>
        <w:shd w:val="clear" w:color="auto"/>
        <w:wordWrap w:val="0"/>
        <w:spacing w:line="540" w:lineRule="exact"/>
        <w:ind w:right="1600"/>
        <w:rPr>
          <w:rFonts w:hint="eastAsia" w:ascii="仿宋_GB2312" w:hAnsi="宋体" w:eastAsia="仿宋_GB2312"/>
          <w:sz w:val="32"/>
          <w:szCs w:val="32"/>
        </w:rPr>
      </w:pPr>
    </w:p>
    <w:p/>
    <w:sectPr>
      <w:pgSz w:w="11906" w:h="16838"/>
      <w:pgMar w:top="1587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xMTgzNGE3NGRmZDA2NTYyOTBlYjYwYTEyNGY4MjgifQ=="/>
  </w:docVars>
  <w:rsids>
    <w:rsidRoot w:val="008038F7"/>
    <w:rsid w:val="00006F07"/>
    <w:rsid w:val="00242A6F"/>
    <w:rsid w:val="00471B10"/>
    <w:rsid w:val="0055051F"/>
    <w:rsid w:val="006455E0"/>
    <w:rsid w:val="007F6F16"/>
    <w:rsid w:val="008038F7"/>
    <w:rsid w:val="00AC5CB7"/>
    <w:rsid w:val="00FC2344"/>
    <w:rsid w:val="02700DF5"/>
    <w:rsid w:val="050327B1"/>
    <w:rsid w:val="06345BBB"/>
    <w:rsid w:val="08BD6586"/>
    <w:rsid w:val="0BA468FA"/>
    <w:rsid w:val="0DB461AA"/>
    <w:rsid w:val="0E06678C"/>
    <w:rsid w:val="10AD5132"/>
    <w:rsid w:val="118D27CA"/>
    <w:rsid w:val="14B67306"/>
    <w:rsid w:val="1C882C50"/>
    <w:rsid w:val="20185924"/>
    <w:rsid w:val="279761DB"/>
    <w:rsid w:val="285975C5"/>
    <w:rsid w:val="2D2B7E39"/>
    <w:rsid w:val="315868AA"/>
    <w:rsid w:val="37B07204"/>
    <w:rsid w:val="37F053E1"/>
    <w:rsid w:val="3A9512E0"/>
    <w:rsid w:val="3CF1154B"/>
    <w:rsid w:val="40EE3E7E"/>
    <w:rsid w:val="48496E87"/>
    <w:rsid w:val="4D78714F"/>
    <w:rsid w:val="4E6D1F6D"/>
    <w:rsid w:val="4EAA749D"/>
    <w:rsid w:val="5C8F6A67"/>
    <w:rsid w:val="60653CA7"/>
    <w:rsid w:val="628E1C9B"/>
    <w:rsid w:val="69E14DA6"/>
    <w:rsid w:val="6A8552FC"/>
    <w:rsid w:val="6AD47DD8"/>
    <w:rsid w:val="6DE37FF7"/>
    <w:rsid w:val="6EE12150"/>
    <w:rsid w:val="7931117A"/>
    <w:rsid w:val="7D442040"/>
    <w:rsid w:val="7DE84295"/>
    <w:rsid w:val="7E83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autoSpaceDE w:val="0"/>
      <w:autoSpaceDN w:val="0"/>
      <w:adjustRightInd w:val="0"/>
      <w:snapToGrid w:val="0"/>
      <w:spacing w:line="600" w:lineRule="atLeast"/>
      <w:jc w:val="both"/>
    </w:pPr>
    <w:rPr>
      <w:rFonts w:ascii="宋体" w:hAnsi="Times New Roman" w:eastAsia="宋体" w:cs="Times New Roman"/>
      <w:spacing w:val="5"/>
      <w:kern w:val="0"/>
      <w:sz w:val="32"/>
      <w:szCs w:val="20"/>
      <w:lang w:val="en-US" w:eastAsia="zh-CN" w:bidi="ar-SA"/>
    </w:rPr>
  </w:style>
  <w:style w:type="paragraph" w:styleId="3">
    <w:name w:val="Body Text First Indent 2"/>
    <w:qFormat/>
    <w:uiPriority w:val="0"/>
    <w:pPr>
      <w:widowControl w:val="0"/>
      <w:ind w:firstLine="420" w:firstLineChars="200"/>
      <w:jc w:val="both"/>
    </w:pPr>
    <w:rPr>
      <w:rFonts w:ascii="仿宋_GB2312" w:hAnsi="宋体" w:eastAsia="仿宋_GB2312" w:cs="Times New Roman"/>
      <w:kern w:val="2"/>
      <w:sz w:val="30"/>
      <w:szCs w:val="30"/>
      <w:lang w:val="en-US" w:eastAsia="zh-CN" w:bidi="ar-SA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180</Words>
  <Characters>255</Characters>
  <Lines>2</Lines>
  <Paragraphs>1</Paragraphs>
  <TotalTime>137</TotalTime>
  <ScaleCrop>false</ScaleCrop>
  <LinksUpToDate>false</LinksUpToDate>
  <CharactersWithSpaces>257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2019-07-11T07:27:00Z</dcterms:created>
  <dc:creator>大学生创业服务中心</dc:creator>
  <cp:lastModifiedBy>波螺油子</cp:lastModifiedBy>
  <cp:lastPrinted>2023-08-08T01:57:20Z</cp:lastPrinted>
  <dcterms:modified xsi:type="dcterms:W3CDTF">2023-08-08T06:21:40Z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D4942FED69FE4471A9029E97D2F64099</vt:lpwstr>
  </property>
</Properties>
</file>