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6"/>
        <w:gridCol w:w="3172"/>
        <w:gridCol w:w="3021"/>
        <w:gridCol w:w="2266"/>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5" w:hRule="atLeast"/>
        </w:trPr>
        <w:tc>
          <w:tcPr>
            <w:tcW w:w="8700" w:type="dxa"/>
            <w:gridSpan w:val="5"/>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ascii="微软雅黑" w:hAnsi="微软雅黑" w:eastAsia="微软雅黑" w:cs="微软雅黑"/>
                <w:color w:val="5F5F5F"/>
              </w:rPr>
            </w:pPr>
            <w:bookmarkStart w:id="0" w:name="_GoBack"/>
            <w:r>
              <w:rPr>
                <w:rStyle w:val="5"/>
                <w:rFonts w:hint="eastAsia" w:ascii="宋体" w:hAnsi="宋体" w:eastAsia="宋体" w:cs="宋体"/>
                <w:b/>
                <w:bCs/>
                <w:i w:val="0"/>
                <w:iCs w:val="0"/>
                <w:caps w:val="0"/>
                <w:color w:val="5F5F5F"/>
                <w:spacing w:val="0"/>
                <w:sz w:val="30"/>
                <w:szCs w:val="30"/>
                <w:bdr w:val="none" w:color="auto" w:sz="0" w:space="0"/>
                <w:lang w:val="en-US"/>
              </w:rPr>
              <w:t>2023</w:t>
            </w:r>
            <w:r>
              <w:rPr>
                <w:rStyle w:val="5"/>
                <w:rFonts w:hint="eastAsia" w:ascii="宋体" w:hAnsi="宋体" w:eastAsia="宋体" w:cs="宋体"/>
                <w:b/>
                <w:bCs/>
                <w:i w:val="0"/>
                <w:iCs w:val="0"/>
                <w:caps w:val="0"/>
                <w:color w:val="5F5F5F"/>
                <w:spacing w:val="0"/>
                <w:sz w:val="30"/>
                <w:szCs w:val="30"/>
                <w:bdr w:val="none" w:color="auto" w:sz="0" w:space="0"/>
              </w:rPr>
              <w:t>年蒙阴县部分医疗卫生事业单位公开招聘医疗后勤岗位工作人员进入面试资格审查范围人员名单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single" w:color="000000"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4"/>
                <w:szCs w:val="24"/>
                <w:bdr w:val="none" w:color="auto" w:sz="0" w:space="0"/>
              </w:rPr>
              <w:t>序号</w:t>
            </w:r>
          </w:p>
        </w:tc>
        <w:tc>
          <w:tcPr>
            <w:tcW w:w="2520"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4"/>
                <w:szCs w:val="24"/>
                <w:bdr w:val="none" w:color="auto" w:sz="0" w:space="0"/>
              </w:rPr>
              <w:t>招聘单位</w:t>
            </w:r>
          </w:p>
        </w:tc>
        <w:tc>
          <w:tcPr>
            <w:tcW w:w="2400"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4"/>
                <w:szCs w:val="24"/>
                <w:bdr w:val="none" w:color="auto" w:sz="0" w:space="0"/>
              </w:rPr>
              <w:t>招聘岗位</w:t>
            </w:r>
          </w:p>
        </w:tc>
        <w:tc>
          <w:tcPr>
            <w:tcW w:w="1800"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4"/>
                <w:szCs w:val="24"/>
                <w:bdr w:val="none" w:color="auto" w:sz="0" w:space="0"/>
              </w:rPr>
              <w:t>笔试准考证号</w:t>
            </w:r>
          </w:p>
        </w:tc>
        <w:tc>
          <w:tcPr>
            <w:tcW w:w="1275"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4"/>
                <w:szCs w:val="24"/>
                <w:bdr w:val="none" w:color="auto" w:sz="0" w:space="0"/>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会计岗位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2303283402329</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67.10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2</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会计岗位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2303283403609</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3</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会计岗位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2303283400215</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4</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会计岗位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2303283400818</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5</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会计岗位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2303283404220</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6</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rPr>
              <w:t>会计岗位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2303283400408</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7</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机电岗位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2303283400901</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66.60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8</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机电岗位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2303283403410</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9</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机电岗位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2303283403511</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10</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人力资源管理岗位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2303283402711</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11</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人力资源管理岗位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2303283404014</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12</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人力资源管理岗位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2303283401703</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13</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信息维护岗位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2303283400730</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14</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信息维护岗位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2303283403826</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15</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蒙阴县人民医院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信息维护岗位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2303283400913</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16</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蒙阴县妇女儿童医院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信息维护岗位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2303283400827</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17</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蒙阴县妇女儿童医院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信息维护岗位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2303283402724</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0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000000"/>
                <w:spacing w:val="0"/>
                <w:sz w:val="22"/>
                <w:szCs w:val="22"/>
                <w:bdr w:val="none" w:color="auto" w:sz="0" w:space="0"/>
                <w:lang w:val="en-US"/>
              </w:rPr>
              <w:t>18</w:t>
            </w:r>
          </w:p>
        </w:tc>
        <w:tc>
          <w:tcPr>
            <w:tcW w:w="252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蒙阴县妇女儿童医院</w:t>
            </w:r>
          </w:p>
        </w:tc>
        <w:tc>
          <w:tcPr>
            <w:tcW w:w="24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rPr>
              <w:t>信息维护岗位</w:t>
            </w:r>
          </w:p>
        </w:tc>
        <w:tc>
          <w:tcPr>
            <w:tcW w:w="180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2303283404518</w:t>
            </w:r>
          </w:p>
        </w:tc>
        <w:tc>
          <w:tcPr>
            <w:tcW w:w="1275"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color w:val="5F5F5F"/>
              </w:rPr>
            </w:pPr>
            <w:r>
              <w:rPr>
                <w:rFonts w:hint="eastAsia" w:ascii="宋体" w:hAnsi="宋体" w:eastAsia="宋体" w:cs="宋体"/>
                <w:i w:val="0"/>
                <w:iCs w:val="0"/>
                <w:caps w:val="0"/>
                <w:color w:val="5F5F5F"/>
                <w:spacing w:val="0"/>
                <w:sz w:val="22"/>
                <w:szCs w:val="22"/>
                <w:bdr w:val="none" w:color="auto" w:sz="0" w:space="0"/>
                <w:lang w:val="en-US"/>
              </w:rPr>
              <w:t>58.20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GY2NTVmNjk1NzkwMWViODZhZjEzMWVkOGZmZGYifQ=="/>
  </w:docVars>
  <w:rsids>
    <w:rsidRoot w:val="23F06045"/>
    <w:rsid w:val="23F0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2023-04-17T03:10:00Z</dcterms:created>
  <dc:creator>Administrator</dc:creator>
  <cp:lastModifiedBy>Administrator</cp:lastModifiedBy>
  <dcterms:modified xsi:type="dcterms:W3CDTF">2023-04-17T03:10:23Z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3996DB3209064C758DFE3875A68ABE90_11</vt:lpwstr>
  </property>
</Properties>
</file>