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rPr>
          <w:rFonts w:hint="eastAsia" w:ascii="仿宋_GB2312" w:hAnsi="仿宋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utoSpaceDN w:val="0"/>
        <w:jc w:val="center"/>
        <w:rPr>
          <w:rFonts w:ascii="华文中宋" w:hAnsi="华文中宋" w:eastAsia="华文中宋"/>
          <w:sz w:val="40"/>
          <w:szCs w:val="32"/>
        </w:rPr>
      </w:pPr>
      <w:r>
        <w:rPr>
          <w:rFonts w:hint="eastAsia" w:ascii="华文中宋" w:hAnsi="华文中宋" w:eastAsia="华文中宋"/>
          <w:sz w:val="40"/>
          <w:szCs w:val="32"/>
          <w:lang w:eastAsia="zh-CN"/>
        </w:rPr>
        <w:t>考</w:t>
      </w:r>
      <w:r>
        <w:rPr>
          <w:rFonts w:hint="eastAsia" w:ascii="华文中宋" w:hAnsi="华文中宋" w:eastAsia="华文中宋"/>
          <w:sz w:val="40"/>
          <w:szCs w:val="32"/>
        </w:rPr>
        <w:t xml:space="preserve"> </w:t>
      </w:r>
      <w:r>
        <w:rPr>
          <w:rFonts w:hint="eastAsia" w:ascii="华文中宋" w:hAnsi="华文中宋" w:eastAsia="华文中宋"/>
          <w:sz w:val="40"/>
          <w:szCs w:val="32"/>
          <w:lang w:eastAsia="zh-CN"/>
        </w:rPr>
        <w:t>生</w:t>
      </w:r>
      <w:r>
        <w:rPr>
          <w:rFonts w:hint="eastAsia" w:ascii="华文中宋" w:hAnsi="华文中宋" w:eastAsia="华文中宋"/>
          <w:sz w:val="40"/>
          <w:szCs w:val="32"/>
        </w:rPr>
        <w:t xml:space="preserve"> 守 则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一、</w:t>
      </w:r>
      <w:r>
        <w:rPr>
          <w:rFonts w:hint="default" w:ascii="仿宋_GB2312" w:hAnsi="仿宋" w:eastAsia="仿宋_GB2312" w:cs="仿宋_GB2312"/>
          <w:sz w:val="32"/>
          <w:szCs w:val="32"/>
          <w:lang w:val="en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须携带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" w:eastAsia="仿宋_GB2312" w:cs="仿宋_GB2312"/>
          <w:sz w:val="32"/>
          <w:szCs w:val="32"/>
        </w:rPr>
        <w:t>身份证、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报名登记表</w:t>
      </w:r>
      <w:r>
        <w:rPr>
          <w:rFonts w:hint="eastAsia" w:ascii="仿宋_GB2312" w:hAnsi="仿宋" w:eastAsia="仿宋_GB2312" w:cs="仿宋_GB2312"/>
          <w:sz w:val="32"/>
          <w:szCs w:val="32"/>
        </w:rPr>
        <w:t>在规定时间内应试，违者以弃权对待，取消应试资格。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二、</w:t>
      </w:r>
      <w:r>
        <w:rPr>
          <w:rFonts w:hint="default" w:ascii="仿宋_GB2312" w:hAnsi="仿宋" w:eastAsia="仿宋_GB2312" w:cs="仿宋_GB2312"/>
          <w:sz w:val="32"/>
          <w:szCs w:val="32"/>
          <w:lang w:val="en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要严格遵守考场纪律，不得以任何理由违反规定，否则将视情况给予纪律处分。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三、</w:t>
      </w:r>
      <w:r>
        <w:rPr>
          <w:rFonts w:hint="default" w:ascii="仿宋_GB2312" w:hAnsi="仿宋" w:eastAsia="仿宋_GB2312" w:cs="仿宋_GB2312"/>
          <w:sz w:val="32"/>
          <w:szCs w:val="32"/>
          <w:lang w:val="en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在开考前规定的时间到指定考点的候考室报到参加抽签，按抽签顺序参加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复</w:t>
      </w:r>
      <w:r>
        <w:rPr>
          <w:rFonts w:hint="eastAsia" w:ascii="仿宋_GB2312" w:hAnsi="仿宋" w:eastAsia="仿宋_GB2312" w:cs="仿宋_GB2312"/>
          <w:sz w:val="32"/>
          <w:szCs w:val="32"/>
        </w:rPr>
        <w:t>试，抽签开始时仍未到达候考室的，剩余签号为该</w:t>
      </w:r>
      <w:r>
        <w:rPr>
          <w:rFonts w:hint="default" w:ascii="仿宋_GB2312" w:hAnsi="仿宋" w:eastAsia="仿宋_GB2312" w:cs="仿宋_GB2312"/>
          <w:sz w:val="32"/>
          <w:szCs w:val="32"/>
          <w:lang w:val="en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顺序号。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逾期未到人员</w:t>
      </w:r>
      <w:r>
        <w:rPr>
          <w:rFonts w:hint="eastAsia" w:ascii="仿宋_GB2312" w:hAnsi="仿宋" w:eastAsia="仿宋_GB2312" w:cs="仿宋_GB2312"/>
          <w:sz w:val="32"/>
          <w:szCs w:val="32"/>
        </w:rPr>
        <w:t>，视为自动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放弃复试</w:t>
      </w:r>
      <w:r>
        <w:rPr>
          <w:rFonts w:hint="eastAsia" w:ascii="仿宋_GB2312" w:hAnsi="仿宋" w:eastAsia="仿宋_GB2312" w:cs="仿宋_GB2312"/>
          <w:sz w:val="32"/>
          <w:szCs w:val="32"/>
        </w:rPr>
        <w:t>资格。</w:t>
      </w:r>
      <w:r>
        <w:rPr>
          <w:rFonts w:hint="default" w:ascii="仿宋_GB2312" w:hAnsi="仿宋" w:eastAsia="仿宋_GB2312" w:cs="仿宋_GB2312"/>
          <w:sz w:val="32"/>
          <w:szCs w:val="32"/>
          <w:lang w:val="en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进入候考室，不得携带任何资料和通讯工具。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开始后，仍携带通讯工具的，视为违纪，取消资格。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四、</w:t>
      </w:r>
      <w:r>
        <w:rPr>
          <w:rFonts w:hint="default" w:ascii="仿宋_GB2312" w:hAnsi="仿宋" w:eastAsia="仿宋_GB2312" w:cs="仿宋_GB2312"/>
          <w:sz w:val="32"/>
          <w:szCs w:val="32"/>
          <w:lang w:val="en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进入面试室只准报本人抽签号，不得以任何方式向考官或工作人员透露本人的姓名、工作单位等信息，违者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复</w:t>
      </w:r>
      <w:r>
        <w:rPr>
          <w:rFonts w:hint="eastAsia" w:ascii="仿宋_GB2312" w:hAnsi="仿宋" w:eastAsia="仿宋_GB2312" w:cs="仿宋_GB2312"/>
          <w:sz w:val="32"/>
          <w:szCs w:val="32"/>
        </w:rPr>
        <w:t>试成绩按零分处理。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五、</w:t>
      </w:r>
      <w:r>
        <w:rPr>
          <w:rFonts w:hint="default" w:ascii="仿宋_GB2312" w:hAnsi="仿宋" w:eastAsia="仿宋_GB2312" w:cs="仿宋_GB2312"/>
          <w:sz w:val="32"/>
          <w:szCs w:val="32"/>
          <w:lang w:val="en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</w:rPr>
        <w:t>要做好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考试安全和</w:t>
      </w:r>
      <w:r>
        <w:rPr>
          <w:rFonts w:hint="eastAsia" w:ascii="仿宋_GB2312" w:hAnsi="仿宋" w:eastAsia="仿宋_GB2312" w:cs="仿宋_GB2312"/>
          <w:sz w:val="32"/>
          <w:szCs w:val="32"/>
        </w:rPr>
        <w:t>疫情防控，遵守纪律，听从工作人员安排，不得喧哗和随意出入。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六、</w:t>
      </w:r>
      <w:r>
        <w:rPr>
          <w:rFonts w:hint="default" w:ascii="仿宋_GB2312" w:hAnsi="仿宋" w:eastAsia="仿宋_GB2312" w:cs="仿宋_GB2312"/>
          <w:sz w:val="32"/>
          <w:szCs w:val="32"/>
          <w:lang w:val="en"/>
        </w:rPr>
        <w:t>考生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复</w:t>
      </w:r>
      <w:r>
        <w:rPr>
          <w:rFonts w:hint="eastAsia" w:ascii="仿宋_GB2312" w:hAnsi="仿宋" w:eastAsia="仿宋_GB2312" w:cs="仿宋_GB2312"/>
          <w:sz w:val="32"/>
          <w:szCs w:val="32"/>
        </w:rPr>
        <w:t>试结束退场后，由引领员引领到考生休息室等候，待本场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复</w:t>
      </w:r>
      <w:r>
        <w:rPr>
          <w:rFonts w:hint="eastAsia" w:ascii="仿宋_GB2312" w:hAnsi="仿宋" w:eastAsia="仿宋_GB2312" w:cs="仿宋_GB2312"/>
          <w:sz w:val="32"/>
          <w:szCs w:val="32"/>
        </w:rPr>
        <w:t>试全部结束并公布成绩后，统一离开考点。</w:t>
      </w:r>
    </w:p>
    <w:p>
      <w:pPr>
        <w:autoSpaceDN w:val="0"/>
        <w:spacing w:line="580" w:lineRule="exact"/>
        <w:ind w:firstLine="640" w:firstLineChars="200"/>
      </w:pPr>
      <w:r>
        <w:rPr>
          <w:rFonts w:hint="eastAsia" w:ascii="仿宋_GB2312" w:hAnsi="仿宋" w:eastAsia="仿宋_GB2312" w:cs="仿宋_GB2312"/>
          <w:sz w:val="32"/>
          <w:szCs w:val="32"/>
        </w:rPr>
        <w:t>七、考点考场全覆盖监控、录</w:t>
      </w:r>
      <w:r>
        <w:rPr>
          <w:rFonts w:hint="default" w:ascii="仿宋_GB2312" w:hAnsi="仿宋" w:eastAsia="仿宋_GB2312" w:cs="仿宋_GB2312"/>
          <w:sz w:val="32"/>
          <w:szCs w:val="32"/>
          <w:lang w:val="en"/>
        </w:rPr>
        <w:t>像</w:t>
      </w:r>
      <w:r>
        <w:rPr>
          <w:rFonts w:hint="eastAsia" w:ascii="仿宋_GB2312" w:hAnsi="仿宋" w:eastAsia="仿宋_GB2312" w:cs="仿宋_GB2312"/>
          <w:sz w:val="32"/>
          <w:szCs w:val="32"/>
        </w:rPr>
        <w:t>，请自觉遵守纪律。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474" w:right="1757" w:bottom="1474" w:left="1757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ascii="宋体" w:hAnsi="宋体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ZjE0MTNkNTZlZTllMDIzOWNhMTgyMjg4MWU2ODgifQ=="/>
  </w:docVars>
  <w:rsids>
    <w:rsidRoot w:val="00223C4E"/>
    <w:rsid w:val="0002132D"/>
    <w:rsid w:val="000363C7"/>
    <w:rsid w:val="00054055"/>
    <w:rsid w:val="00070818"/>
    <w:rsid w:val="000E390A"/>
    <w:rsid w:val="001222FF"/>
    <w:rsid w:val="00122859"/>
    <w:rsid w:val="00186315"/>
    <w:rsid w:val="00192E5C"/>
    <w:rsid w:val="001940D4"/>
    <w:rsid w:val="001F0D97"/>
    <w:rsid w:val="002203C6"/>
    <w:rsid w:val="00223C4E"/>
    <w:rsid w:val="0027096B"/>
    <w:rsid w:val="002841D5"/>
    <w:rsid w:val="002F4044"/>
    <w:rsid w:val="0033432F"/>
    <w:rsid w:val="00344876"/>
    <w:rsid w:val="00344C3B"/>
    <w:rsid w:val="00397D55"/>
    <w:rsid w:val="003A166A"/>
    <w:rsid w:val="003E237D"/>
    <w:rsid w:val="003E6B1C"/>
    <w:rsid w:val="004408C1"/>
    <w:rsid w:val="00462B95"/>
    <w:rsid w:val="004645E4"/>
    <w:rsid w:val="00477444"/>
    <w:rsid w:val="004B136E"/>
    <w:rsid w:val="004D1084"/>
    <w:rsid w:val="004E6566"/>
    <w:rsid w:val="004E72DF"/>
    <w:rsid w:val="004F1865"/>
    <w:rsid w:val="00513A39"/>
    <w:rsid w:val="005933A4"/>
    <w:rsid w:val="005D145B"/>
    <w:rsid w:val="005F4C34"/>
    <w:rsid w:val="00684BD1"/>
    <w:rsid w:val="006F0F19"/>
    <w:rsid w:val="006F1891"/>
    <w:rsid w:val="007B7635"/>
    <w:rsid w:val="00812D80"/>
    <w:rsid w:val="00854B9D"/>
    <w:rsid w:val="008D0EAD"/>
    <w:rsid w:val="008E1D81"/>
    <w:rsid w:val="008F3F1B"/>
    <w:rsid w:val="00904BE9"/>
    <w:rsid w:val="00913BAC"/>
    <w:rsid w:val="009169EE"/>
    <w:rsid w:val="009A7477"/>
    <w:rsid w:val="009B0A22"/>
    <w:rsid w:val="009C500C"/>
    <w:rsid w:val="00A20DD0"/>
    <w:rsid w:val="00A7116B"/>
    <w:rsid w:val="00A94CAC"/>
    <w:rsid w:val="00AC0E6B"/>
    <w:rsid w:val="00B15C54"/>
    <w:rsid w:val="00B17DBF"/>
    <w:rsid w:val="00B52A54"/>
    <w:rsid w:val="00B661F8"/>
    <w:rsid w:val="00B81DDF"/>
    <w:rsid w:val="00BC3CE7"/>
    <w:rsid w:val="00BD43FE"/>
    <w:rsid w:val="00BF29DF"/>
    <w:rsid w:val="00BF7D55"/>
    <w:rsid w:val="00C06481"/>
    <w:rsid w:val="00C15494"/>
    <w:rsid w:val="00C55927"/>
    <w:rsid w:val="00C5663E"/>
    <w:rsid w:val="00C7250B"/>
    <w:rsid w:val="00C812AF"/>
    <w:rsid w:val="00CA75D5"/>
    <w:rsid w:val="00D12E99"/>
    <w:rsid w:val="00D223D9"/>
    <w:rsid w:val="00D36501"/>
    <w:rsid w:val="00DC2AC4"/>
    <w:rsid w:val="00DD09C1"/>
    <w:rsid w:val="00DF1291"/>
    <w:rsid w:val="00DF2092"/>
    <w:rsid w:val="00E3047F"/>
    <w:rsid w:val="00E30E42"/>
    <w:rsid w:val="00E32CFE"/>
    <w:rsid w:val="00E4012A"/>
    <w:rsid w:val="00E51731"/>
    <w:rsid w:val="00E9595A"/>
    <w:rsid w:val="00EF7822"/>
    <w:rsid w:val="00F134D6"/>
    <w:rsid w:val="00F307E7"/>
    <w:rsid w:val="00F402A8"/>
    <w:rsid w:val="00FB04F1"/>
    <w:rsid w:val="00FD5EEA"/>
    <w:rsid w:val="02646AC0"/>
    <w:rsid w:val="04D04EFC"/>
    <w:rsid w:val="04E107C7"/>
    <w:rsid w:val="05090D0D"/>
    <w:rsid w:val="08FC5D19"/>
    <w:rsid w:val="097D23E9"/>
    <w:rsid w:val="0AFF014E"/>
    <w:rsid w:val="0F0F13DF"/>
    <w:rsid w:val="0F4B7991"/>
    <w:rsid w:val="103E7D3E"/>
    <w:rsid w:val="1115513C"/>
    <w:rsid w:val="16C10229"/>
    <w:rsid w:val="17B77994"/>
    <w:rsid w:val="1AF65EC6"/>
    <w:rsid w:val="1B8C43E1"/>
    <w:rsid w:val="1CFC10EA"/>
    <w:rsid w:val="1D623778"/>
    <w:rsid w:val="1D995422"/>
    <w:rsid w:val="1EB93BBC"/>
    <w:rsid w:val="1F240F2D"/>
    <w:rsid w:val="1F7C53E2"/>
    <w:rsid w:val="21E12EA2"/>
    <w:rsid w:val="221055DD"/>
    <w:rsid w:val="22523092"/>
    <w:rsid w:val="22C17685"/>
    <w:rsid w:val="23270227"/>
    <w:rsid w:val="239654F1"/>
    <w:rsid w:val="258D780B"/>
    <w:rsid w:val="28BA3C95"/>
    <w:rsid w:val="2AB738EA"/>
    <w:rsid w:val="2F86255E"/>
    <w:rsid w:val="2F911546"/>
    <w:rsid w:val="30ED62E8"/>
    <w:rsid w:val="31D70D6C"/>
    <w:rsid w:val="354F3019"/>
    <w:rsid w:val="3579014F"/>
    <w:rsid w:val="357B1E78"/>
    <w:rsid w:val="35E5570B"/>
    <w:rsid w:val="365D2A55"/>
    <w:rsid w:val="37450035"/>
    <w:rsid w:val="38ED2AA0"/>
    <w:rsid w:val="39577FE3"/>
    <w:rsid w:val="39FFFFA3"/>
    <w:rsid w:val="3B3F482C"/>
    <w:rsid w:val="3BC066A7"/>
    <w:rsid w:val="3CFC7D29"/>
    <w:rsid w:val="3F1D0D40"/>
    <w:rsid w:val="3F1F57E6"/>
    <w:rsid w:val="3FA55C7E"/>
    <w:rsid w:val="40DD479F"/>
    <w:rsid w:val="41944E86"/>
    <w:rsid w:val="41BE51C4"/>
    <w:rsid w:val="427A6115"/>
    <w:rsid w:val="430B0861"/>
    <w:rsid w:val="44A65E21"/>
    <w:rsid w:val="464973CB"/>
    <w:rsid w:val="48511008"/>
    <w:rsid w:val="498118F0"/>
    <w:rsid w:val="4A69776D"/>
    <w:rsid w:val="4A932A47"/>
    <w:rsid w:val="4BFB6118"/>
    <w:rsid w:val="4C410A72"/>
    <w:rsid w:val="4E7007D4"/>
    <w:rsid w:val="4E876FCA"/>
    <w:rsid w:val="4EFF11F4"/>
    <w:rsid w:val="4FB512C8"/>
    <w:rsid w:val="4FFF75A0"/>
    <w:rsid w:val="514037F6"/>
    <w:rsid w:val="516A55BB"/>
    <w:rsid w:val="52F503B0"/>
    <w:rsid w:val="5309150B"/>
    <w:rsid w:val="57D60E28"/>
    <w:rsid w:val="59A750CC"/>
    <w:rsid w:val="5A343891"/>
    <w:rsid w:val="5E325226"/>
    <w:rsid w:val="5EDFC5CF"/>
    <w:rsid w:val="5F125CB4"/>
    <w:rsid w:val="5FBF6BD8"/>
    <w:rsid w:val="62193EFB"/>
    <w:rsid w:val="63863FB4"/>
    <w:rsid w:val="647F0747"/>
    <w:rsid w:val="64863BD8"/>
    <w:rsid w:val="65FF4D4D"/>
    <w:rsid w:val="66FFF03B"/>
    <w:rsid w:val="67AB1280"/>
    <w:rsid w:val="6803241F"/>
    <w:rsid w:val="693D5ECB"/>
    <w:rsid w:val="69FF5EE4"/>
    <w:rsid w:val="6D55CF5B"/>
    <w:rsid w:val="6EBF47ED"/>
    <w:rsid w:val="6EEF027F"/>
    <w:rsid w:val="6EFA4600"/>
    <w:rsid w:val="6FE86B82"/>
    <w:rsid w:val="6FF84304"/>
    <w:rsid w:val="71A6395F"/>
    <w:rsid w:val="71FE6273"/>
    <w:rsid w:val="725E527D"/>
    <w:rsid w:val="72B20573"/>
    <w:rsid w:val="73BC5460"/>
    <w:rsid w:val="73DBBC07"/>
    <w:rsid w:val="74A76DD6"/>
    <w:rsid w:val="76BFDD52"/>
    <w:rsid w:val="77EFB4E8"/>
    <w:rsid w:val="78A244BF"/>
    <w:rsid w:val="78AD190D"/>
    <w:rsid w:val="78C650D8"/>
    <w:rsid w:val="79765BF8"/>
    <w:rsid w:val="7AC46311"/>
    <w:rsid w:val="7BCC476E"/>
    <w:rsid w:val="7D821886"/>
    <w:rsid w:val="7DBE546F"/>
    <w:rsid w:val="7E603599"/>
    <w:rsid w:val="7EFDA237"/>
    <w:rsid w:val="7EFFBFA3"/>
    <w:rsid w:val="7F1F4E5F"/>
    <w:rsid w:val="7FB6169B"/>
    <w:rsid w:val="7FFF8EB1"/>
    <w:rsid w:val="87EECFF7"/>
    <w:rsid w:val="9CF54639"/>
    <w:rsid w:val="A8F5663C"/>
    <w:rsid w:val="AD16D3E7"/>
    <w:rsid w:val="B6FD2516"/>
    <w:rsid w:val="CBF33922"/>
    <w:rsid w:val="CEC31156"/>
    <w:rsid w:val="CFFF4387"/>
    <w:rsid w:val="DB7D57E9"/>
    <w:rsid w:val="DDDF6EEB"/>
    <w:rsid w:val="DF9AF5F5"/>
    <w:rsid w:val="E5DF6436"/>
    <w:rsid w:val="E75E11BE"/>
    <w:rsid w:val="EBC9396C"/>
    <w:rsid w:val="EDDF1068"/>
    <w:rsid w:val="EFFBD09B"/>
    <w:rsid w:val="F0EC2DF7"/>
    <w:rsid w:val="F1FC9B38"/>
    <w:rsid w:val="F7FB1384"/>
    <w:rsid w:val="FA975B17"/>
    <w:rsid w:val="FBBF7489"/>
    <w:rsid w:val="FDA9E84A"/>
    <w:rsid w:val="FF3B21C8"/>
    <w:rsid w:val="FF597DE9"/>
    <w:rsid w:val="FFDDE189"/>
    <w:rsid w:val="FFE767D3"/>
    <w:rsid w:val="FFFB35BA"/>
    <w:rsid w:val="FFFFD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Lines="0" w:beforeAutospacing="0" w:afterLines="0" w:afterAutospacing="0"/>
      <w:jc w:val="left"/>
      <w:outlineLvl w:val="2"/>
    </w:pPr>
    <w:rPr>
      <w:rFonts w:ascii="宋体" w:hAnsi="宋体" w:eastAsia="楷体_GB2312" w:cs="宋体"/>
      <w:kern w:val="0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nhideWhenUsed/>
    <w:qFormat/>
    <w:uiPriority w:val="99"/>
    <w:pPr>
      <w:ind w:firstLine="420"/>
      <w:jc w:val="center"/>
    </w:pPr>
    <w:rPr>
      <w:rFonts w:eastAsia="仿宋_GB2312"/>
      <w:sz w:val="2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yperlink"/>
    <w:basedOn w:val="8"/>
    <w:unhideWhenUsed/>
    <w:qFormat/>
    <w:uiPriority w:val="99"/>
    <w:rPr>
      <w:color w:val="333333"/>
      <w:u w:val="none"/>
    </w:rPr>
  </w:style>
  <w:style w:type="character" w:styleId="12">
    <w:name w:val="HTML Cite"/>
    <w:basedOn w:val="8"/>
    <w:unhideWhenUsed/>
    <w:qFormat/>
    <w:uiPriority w:val="99"/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on"/>
    <w:basedOn w:val="8"/>
    <w:qFormat/>
    <w:uiPriority w:val="0"/>
    <w:rPr>
      <w:color w:val="FFFFFF"/>
      <w:shd w:val="clear" w:color="auto" w:fill="CC050C"/>
    </w:rPr>
  </w:style>
  <w:style w:type="character" w:customStyle="1" w:styleId="16">
    <w:name w:val="bds_nopic"/>
    <w:basedOn w:val="8"/>
    <w:qFormat/>
    <w:uiPriority w:val="0"/>
  </w:style>
  <w:style w:type="character" w:customStyle="1" w:styleId="17">
    <w:name w:val="bds_more"/>
    <w:basedOn w:val="8"/>
    <w:qFormat/>
    <w:uiPriority w:val="0"/>
  </w:style>
  <w:style w:type="character" w:customStyle="1" w:styleId="18">
    <w:name w:val="bds_more1"/>
    <w:basedOn w:val="8"/>
    <w:qFormat/>
    <w:uiPriority w:val="0"/>
    <w:rPr>
      <w:rFonts w:hint="eastAsia" w:ascii="宋体" w:hAnsi="宋体" w:eastAsia="宋体" w:cs="宋体"/>
    </w:rPr>
  </w:style>
  <w:style w:type="character" w:customStyle="1" w:styleId="19">
    <w:name w:val="bds_more2"/>
    <w:basedOn w:val="8"/>
    <w:qFormat/>
    <w:uiPriority w:val="0"/>
  </w:style>
  <w:style w:type="character" w:customStyle="1" w:styleId="20">
    <w:name w:val="bds_more3"/>
    <w:basedOn w:val="8"/>
    <w:qFormat/>
    <w:uiPriority w:val="0"/>
  </w:style>
  <w:style w:type="character" w:customStyle="1" w:styleId="21">
    <w:name w:val="bds_more4"/>
    <w:basedOn w:val="8"/>
    <w:qFormat/>
    <w:uiPriority w:val="0"/>
  </w:style>
  <w:style w:type="character" w:customStyle="1" w:styleId="22">
    <w:name w:val="bds_nopic1"/>
    <w:basedOn w:val="8"/>
    <w:qFormat/>
    <w:uiPriority w:val="0"/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393</Words>
  <Characters>393</Characters>
  <Lines>9</Lines>
  <Paragraphs>2</Paragraphs>
  <TotalTime>14</TotalTime>
  <ScaleCrop>false</ScaleCrop>
  <LinksUpToDate>false</LinksUpToDate>
  <CharactersWithSpaces>396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2016-06-04T07:42:00Z</dcterms:created>
  <dc:creator>井光进</dc:creator>
  <cp:lastModifiedBy>秋→_→明</cp:lastModifiedBy>
  <cp:lastPrinted>2016-07-16T00:30:00Z</cp:lastPrinted>
  <dcterms:modified xsi:type="dcterms:W3CDTF">2023-04-07T06:56:15Z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9F7FC429F9144CEDBFD9605CBB2009CE_12</vt:lpwstr>
  </property>
</Properties>
</file>