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b/>
          <w:bCs/>
          <w:color w:val="auto"/>
          <w:sz w:val="32"/>
          <w:szCs w:val="32"/>
        </w:rPr>
      </w:pPr>
      <w:r>
        <w:rPr>
          <w:rFonts w:hint="eastAsia"/>
          <w:color w:val="auto"/>
          <w:sz w:val="32"/>
          <w:szCs w:val="32"/>
        </w:rPr>
        <w:t>一、面试人员须</w:t>
      </w:r>
      <w:r>
        <w:rPr>
          <w:rFonts w:hint="eastAsia" w:ascii="仿宋_GB2312" w:hAnsi="仿宋_GB2312" w:eastAsia="仿宋_GB2312" w:cs="仿宋_GB2312"/>
          <w:b w:val="0"/>
          <w:bCs w:val="0"/>
          <w:color w:val="auto"/>
          <w:sz w:val="32"/>
          <w:szCs w:val="32"/>
        </w:rPr>
        <w:t>凭</w:t>
      </w:r>
      <w:r>
        <w:rPr>
          <w:rFonts w:hint="eastAsia" w:ascii="黑体" w:hAnsi="黑体" w:eastAsia="黑体"/>
          <w:color w:val="auto"/>
          <w:sz w:val="32"/>
          <w:szCs w:val="32"/>
        </w:rPr>
        <w:t>本人有效居民身份证、面试通知单</w:t>
      </w:r>
      <w:r>
        <w:rPr>
          <w:rFonts w:hint="default" w:ascii="黑体" w:hAnsi="黑体" w:eastAsia="黑体"/>
          <w:color w:val="auto"/>
          <w:sz w:val="32"/>
          <w:szCs w:val="32"/>
          <w:lang w:val="en"/>
        </w:rPr>
        <w:t>（纸质版）</w:t>
      </w:r>
      <w:r>
        <w:rPr>
          <w:rFonts w:hint="eastAsia" w:ascii="黑体" w:hAnsi="黑体" w:eastAsia="黑体"/>
          <w:color w:val="auto"/>
          <w:sz w:val="32"/>
          <w:szCs w:val="32"/>
          <w:lang w:eastAsia="zh-CN"/>
        </w:rPr>
        <w:t>、</w:t>
      </w:r>
      <w:r>
        <w:rPr>
          <w:rFonts w:hint="eastAsia" w:ascii="黑体" w:hAnsi="黑体" w:eastAsia="黑体"/>
          <w:color w:val="auto"/>
          <w:sz w:val="32"/>
          <w:szCs w:val="32"/>
        </w:rPr>
        <w:t>山东省电子健康通行码</w:t>
      </w:r>
      <w:r>
        <w:rPr>
          <w:rFonts w:hint="eastAsia" w:ascii="黑体" w:hAnsi="黑体" w:eastAsia="黑体"/>
          <w:color w:val="auto"/>
          <w:sz w:val="32"/>
          <w:szCs w:val="32"/>
          <w:lang w:eastAsia="zh-CN"/>
        </w:rPr>
        <w:t>绿码</w:t>
      </w:r>
      <w:r>
        <w:rPr>
          <w:rFonts w:hint="eastAsia" w:ascii="黑体" w:hAnsi="黑体" w:eastAsia="黑体"/>
          <w:color w:val="auto"/>
          <w:sz w:val="32"/>
          <w:szCs w:val="32"/>
        </w:rPr>
        <w:t>、</w:t>
      </w:r>
      <w:r>
        <w:rPr>
          <w:rFonts w:hint="eastAsia" w:ascii="黑体" w:hAnsi="黑体" w:eastAsia="黑体"/>
          <w:color w:val="auto"/>
          <w:sz w:val="32"/>
          <w:szCs w:val="32"/>
          <w:lang w:eastAsia="zh-CN"/>
        </w:rPr>
        <w:t>通信大数据行程卡绿卡、</w:t>
      </w:r>
      <w:r>
        <w:rPr>
          <w:rFonts w:hint="default" w:ascii="黑体" w:hAnsi="黑体" w:eastAsia="黑体"/>
          <w:color w:val="auto"/>
          <w:sz w:val="32"/>
          <w:szCs w:val="32"/>
          <w:lang w:val="en" w:eastAsia="zh-CN"/>
        </w:rPr>
        <w:t>“山东公考健康打卡”全程记录</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eastAsia="zh-CN" w:bidi="ar"/>
        </w:rPr>
        <w:t>以及面试公告第四项所要求的</w:t>
      </w:r>
      <w:r>
        <w:rPr>
          <w:rFonts w:hint="eastAsia" w:ascii="黑体" w:hAnsi="黑体" w:eastAsia="黑体" w:cs="黑体"/>
          <w:b w:val="0"/>
          <w:bCs/>
          <w:color w:val="auto"/>
          <w:sz w:val="32"/>
          <w:szCs w:val="32"/>
          <w:lang w:bidi="ar"/>
        </w:rPr>
        <w:t>核酸检测阴性证明（纸质版）</w:t>
      </w:r>
      <w:r>
        <w:rPr>
          <w:rFonts w:hint="eastAsia" w:ascii="黑体" w:hAnsi="黑体" w:eastAsia="黑体" w:cs="黑体"/>
          <w:b w:val="0"/>
          <w:bCs/>
          <w:color w:val="auto"/>
          <w:sz w:val="32"/>
          <w:szCs w:val="32"/>
          <w:lang w:eastAsia="zh-CN" w:bidi="ar"/>
        </w:rPr>
        <w:t>等材料，</w:t>
      </w:r>
      <w:r>
        <w:rPr>
          <w:rFonts w:hint="default" w:ascii="Times New Roman" w:hAnsi="Times New Roman" w:eastAsia="仿宋_GB2312" w:cs="Times New Roman"/>
          <w:b w:val="0"/>
          <w:bCs w:val="0"/>
          <w:color w:val="auto"/>
          <w:sz w:val="32"/>
          <w:szCs w:val="32"/>
        </w:rPr>
        <w:t>按规定时间入闱参加面试</w:t>
      </w:r>
      <w:r>
        <w:rPr>
          <w:rFonts w:hint="default" w:ascii="Times New Roman" w:hAnsi="Times New Roman" w:eastAsia="仿宋_GB2312" w:cs="Times New Roman"/>
          <w:b w:val="0"/>
          <w:bCs w:val="0"/>
          <w:color w:val="auto"/>
          <w:sz w:val="32"/>
          <w:szCs w:val="32"/>
          <w:lang w:val="en"/>
        </w:rPr>
        <w:t>（上午面试的，须7:30以前入闱参加面试；下午面试的，须13:30</w:t>
      </w:r>
      <w:r>
        <w:rPr>
          <w:rFonts w:hint="eastAsia" w:ascii="Times New Roman" w:hAnsi="Times New Roman" w:eastAsia="仿宋_GB2312" w:cs="Times New Roman"/>
          <w:b w:val="0"/>
          <w:bCs w:val="0"/>
          <w:color w:val="auto"/>
          <w:sz w:val="32"/>
          <w:szCs w:val="32"/>
          <w:lang w:val="en" w:eastAsia="zh-CN"/>
        </w:rPr>
        <w:t>以前</w:t>
      </w:r>
      <w:r>
        <w:rPr>
          <w:rFonts w:hint="default" w:ascii="Times New Roman" w:hAnsi="Times New Roman" w:eastAsia="仿宋_GB2312" w:cs="Times New Roman"/>
          <w:b w:val="0"/>
          <w:bCs w:val="0"/>
          <w:color w:val="auto"/>
          <w:sz w:val="32"/>
          <w:szCs w:val="32"/>
          <w:lang w:val="en"/>
        </w:rPr>
        <w:t>入闱参加面试）</w:t>
      </w:r>
      <w:r>
        <w:rPr>
          <w:rFonts w:hint="default" w:ascii="Times New Roman" w:hAnsi="Times New Roman" w:eastAsia="仿宋_GB2312" w:cs="Times New Roman"/>
          <w:b w:val="0"/>
          <w:bCs w:val="0"/>
          <w:color w:val="auto"/>
          <w:sz w:val="32"/>
          <w:szCs w:val="32"/>
        </w:rPr>
        <w:t>。</w:t>
      </w:r>
      <w:r>
        <w:rPr>
          <w:rFonts w:hint="eastAsia"/>
          <w:color w:val="auto"/>
          <w:sz w:val="32"/>
          <w:szCs w:val="32"/>
        </w:rPr>
        <w:t>严</w:t>
      </w:r>
      <w:bookmarkStart w:id="0" w:name="_GoBack"/>
      <w:bookmarkEnd w:id="0"/>
      <w:r>
        <w:rPr>
          <w:rFonts w:hint="eastAsia"/>
          <w:color w:val="auto"/>
          <w:sz w:val="32"/>
          <w:szCs w:val="32"/>
        </w:rPr>
        <w:t>格执行疫情防控规定，</w:t>
      </w:r>
      <w:r>
        <w:rPr>
          <w:rFonts w:hint="default"/>
          <w:color w:val="auto"/>
          <w:sz w:val="32"/>
          <w:szCs w:val="32"/>
          <w:lang w:val="en"/>
        </w:rPr>
        <w:t>主动申报面试公告第</w:t>
      </w:r>
      <w:r>
        <w:rPr>
          <w:rFonts w:hint="eastAsia"/>
          <w:color w:val="auto"/>
          <w:sz w:val="32"/>
          <w:szCs w:val="32"/>
          <w:lang w:val="en" w:eastAsia="zh-CN"/>
        </w:rPr>
        <w:t>四</w:t>
      </w:r>
      <w:r>
        <w:rPr>
          <w:rFonts w:hint="default"/>
          <w:color w:val="auto"/>
          <w:sz w:val="32"/>
          <w:szCs w:val="32"/>
          <w:lang w:val="en"/>
        </w:rPr>
        <w:t>项规定的各类情形，</w:t>
      </w:r>
      <w:r>
        <w:rPr>
          <w:rFonts w:hint="eastAsia"/>
          <w:color w:val="auto"/>
          <w:sz w:val="32"/>
          <w:szCs w:val="32"/>
        </w:rPr>
        <w:t>自觉遵守面试纪律，服从工作人员管理，按照面试程序和要求参加面试。</w:t>
      </w:r>
      <w:r>
        <w:rPr>
          <w:rFonts w:hint="eastAsia"/>
          <w:b/>
          <w:bCs/>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交由工作人员统一保管，在整个入闱面试期间不得携带、使用</w:t>
      </w:r>
      <w:r>
        <w:rPr>
          <w:rFonts w:hint="default"/>
          <w:color w:val="auto"/>
          <w:sz w:val="32"/>
          <w:szCs w:val="32"/>
          <w:lang w:val="en"/>
        </w:rPr>
        <w:t>，一经发现即取消面试资格</w:t>
      </w:r>
      <w:r>
        <w:rPr>
          <w:rFonts w:hint="eastAsia"/>
          <w:color w:val="auto"/>
          <w:sz w:val="32"/>
          <w:szCs w:val="32"/>
        </w:rPr>
        <w:t>。在进入面试考场时，不得携带任何自带物品和资料</w:t>
      </w:r>
      <w:r>
        <w:rPr>
          <w:rFonts w:hint="default"/>
          <w:color w:val="auto"/>
          <w:sz w:val="32"/>
          <w:szCs w:val="32"/>
          <w:lang w:val="en"/>
        </w:rPr>
        <w:t>（包括面试通知单）</w:t>
      </w:r>
      <w:r>
        <w:rPr>
          <w:rFonts w:hint="eastAsia"/>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六、面试人员面试结束后要立即离开考场，由工作人员引领离开考点</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不得对外透露、传播面试试题。每半天全体人员面试结束后，面试成绩将</w:t>
      </w:r>
      <w:r>
        <w:rPr>
          <w:rFonts w:hint="default"/>
          <w:strike w:val="0"/>
          <w:dstrike w:val="0"/>
          <w:color w:val="auto"/>
          <w:sz w:val="32"/>
          <w:szCs w:val="32"/>
          <w:lang w:val="en"/>
        </w:rPr>
        <w:t>及时</w:t>
      </w:r>
      <w:r>
        <w:rPr>
          <w:rFonts w:hint="eastAsia"/>
          <w:color w:val="auto"/>
          <w:sz w:val="32"/>
          <w:szCs w:val="32"/>
        </w:rPr>
        <w:t>在“灯塔</w:t>
      </w:r>
      <w:r>
        <w:rPr>
          <w:rFonts w:hint="eastAsia" w:ascii="仿宋_GB2312" w:hAnsi="仿宋_GB2312" w:eastAsia="仿宋_GB2312" w:cs="仿宋_GB2312"/>
          <w:color w:val="auto"/>
          <w:sz w:val="32"/>
          <w:szCs w:val="32"/>
        </w:rPr>
        <w:t>-</w:t>
      </w:r>
      <w:r>
        <w:rPr>
          <w:rFonts w:hint="eastAsia"/>
          <w:color w:val="auto"/>
          <w:sz w:val="32"/>
          <w:szCs w:val="32"/>
        </w:rPr>
        <w:t>党建在线”网络平台“遴选选调公务员”专栏发布。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sectPr>
      <w:footerReference r:id="rId3" w:type="default"/>
      <w:pgSz w:w="11906" w:h="16838"/>
      <w:pgMar w:top="1985" w:right="1701" w:bottom="1701"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5679798"/>
    <w:rsid w:val="25FB974B"/>
    <w:rsid w:val="2BFA3A70"/>
    <w:rsid w:val="2FBC243D"/>
    <w:rsid w:val="2FFCE2C6"/>
    <w:rsid w:val="33FE3837"/>
    <w:rsid w:val="37C70FB2"/>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720873"/>
    <w:rsid w:val="5D9D564F"/>
    <w:rsid w:val="5FA5C2F1"/>
    <w:rsid w:val="5FFD9486"/>
    <w:rsid w:val="60CF01D2"/>
    <w:rsid w:val="66EF0087"/>
    <w:rsid w:val="67E75006"/>
    <w:rsid w:val="6EFF42C5"/>
    <w:rsid w:val="6F675D67"/>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F6B70"/>
    <w:rsid w:val="7F3D69E4"/>
    <w:rsid w:val="7F7D0072"/>
    <w:rsid w:val="7FA39237"/>
    <w:rsid w:val="7FBFAAD5"/>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FCE065"/>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2</TotalTime>
  <ScaleCrop>false</ScaleCrop>
  <LinksUpToDate>false</LinksUpToDate>
  <CharactersWithSpaces>965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2020-08-10T07:28:00Z</dcterms:created>
  <dc:creator>李凯</dc:creator>
  <cp:lastModifiedBy>luxh</cp:lastModifiedBy>
  <cp:lastPrinted>2022-09-28T22:38:00Z</cp:lastPrinted>
  <dcterms:modified xsi:type="dcterms:W3CDTF">2022-09-27T18:07:04Z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